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5D" w:rsidRPr="001C232C" w:rsidRDefault="0020495D" w:rsidP="0020495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232C">
        <w:rPr>
          <w:rFonts w:ascii="Times New Roman" w:hAnsi="Times New Roman" w:cs="Times New Roman"/>
        </w:rPr>
        <w:t>Сулинский, В. Мой город – моя судьба//Теле-всё. – 2006. - № 13. – 30 марта. – С.1.</w:t>
      </w:r>
    </w:p>
    <w:p w:rsidR="004965D3" w:rsidRPr="001C232C" w:rsidRDefault="004965D3" w:rsidP="0020495D">
      <w:pPr>
        <w:jc w:val="center"/>
        <w:rPr>
          <w:rFonts w:ascii="Times New Roman" w:hAnsi="Times New Roman" w:cs="Times New Roman"/>
        </w:rPr>
      </w:pPr>
    </w:p>
    <w:p w:rsidR="0020495D" w:rsidRPr="001C232C" w:rsidRDefault="0020495D" w:rsidP="0020495D">
      <w:pPr>
        <w:jc w:val="center"/>
        <w:rPr>
          <w:rFonts w:ascii="Times New Roman" w:hAnsi="Times New Roman" w:cs="Times New Roman"/>
          <w:b/>
        </w:rPr>
      </w:pPr>
      <w:r w:rsidRPr="001C232C">
        <w:rPr>
          <w:rFonts w:ascii="Times New Roman" w:hAnsi="Times New Roman" w:cs="Times New Roman"/>
          <w:b/>
        </w:rPr>
        <w:t>Мой город – моя судьба.</w:t>
      </w:r>
    </w:p>
    <w:p w:rsidR="0020495D" w:rsidRPr="001C232C" w:rsidRDefault="005C15E9" w:rsidP="005C15E9">
      <w:pPr>
        <w:ind w:firstLine="709"/>
        <w:rPr>
          <w:rFonts w:ascii="Times New Roman" w:hAnsi="Times New Roman" w:cs="Times New Roman"/>
          <w:i/>
        </w:rPr>
      </w:pPr>
      <w:r w:rsidRPr="001C232C">
        <w:rPr>
          <w:rFonts w:ascii="Times New Roman" w:hAnsi="Times New Roman" w:cs="Times New Roman"/>
          <w:i/>
        </w:rPr>
        <w:t>Исполнилось 80 лет присвоения посёлку Сулин статуса города.</w:t>
      </w:r>
    </w:p>
    <w:p w:rsidR="005C15E9" w:rsidRPr="001C232C" w:rsidRDefault="005C15E9" w:rsidP="001C232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1C232C">
        <w:rPr>
          <w:rFonts w:ascii="Times New Roman" w:hAnsi="Times New Roman" w:cs="Times New Roman"/>
        </w:rPr>
        <w:t xml:space="preserve">В библиотеке имени М.А.Шолохова посёлка 50 лет Октября была оформлена книжная выставка «Город, которым мы гордимся». Беседу для читателей, а среди них было немало молодёжи, на тему «Мой город – моя судьба» провела заведующая библиотекой, депутат Собрания депутатов Красносулинского городского поселения В.В.Ларионова. </w:t>
      </w:r>
    </w:p>
    <w:p w:rsidR="005C15E9" w:rsidRPr="001C232C" w:rsidRDefault="005C15E9" w:rsidP="001C232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1C232C">
        <w:rPr>
          <w:rFonts w:ascii="Times New Roman" w:hAnsi="Times New Roman" w:cs="Times New Roman"/>
        </w:rPr>
        <w:t xml:space="preserve">Валентина Владимировна отметила, </w:t>
      </w:r>
      <w:r w:rsidR="00BA0BE8" w:rsidRPr="001C232C">
        <w:rPr>
          <w:rFonts w:ascii="Times New Roman" w:hAnsi="Times New Roman" w:cs="Times New Roman"/>
        </w:rPr>
        <w:t>что</w:t>
      </w:r>
      <w:r w:rsidRPr="001C232C">
        <w:rPr>
          <w:rFonts w:ascii="Times New Roman" w:hAnsi="Times New Roman" w:cs="Times New Roman"/>
        </w:rPr>
        <w:t xml:space="preserve"> наш город берет свое начало от посёлка Сулин, </w:t>
      </w:r>
      <w:r w:rsidR="00BA0BE8" w:rsidRPr="001C232C">
        <w:rPr>
          <w:rFonts w:ascii="Times New Roman" w:hAnsi="Times New Roman" w:cs="Times New Roman"/>
        </w:rPr>
        <w:t>который</w:t>
      </w:r>
      <w:r w:rsidRPr="001C232C">
        <w:rPr>
          <w:rFonts w:ascii="Times New Roman" w:hAnsi="Times New Roman" w:cs="Times New Roman"/>
        </w:rPr>
        <w:t xml:space="preserve"> образовался вокруг старейшего и крупнейшего в то время на Юге России металлургического завода. В марте 1926</w:t>
      </w:r>
      <w:r w:rsidR="00BA0BE8" w:rsidRPr="001C232C">
        <w:rPr>
          <w:rFonts w:ascii="Times New Roman" w:hAnsi="Times New Roman" w:cs="Times New Roman"/>
        </w:rPr>
        <w:t xml:space="preserve"> года постановлением Президиума ВЦИК СССР посёлок Сулин получил статус города. </w:t>
      </w:r>
    </w:p>
    <w:p w:rsidR="00BA0BE8" w:rsidRPr="001C232C" w:rsidRDefault="00BA0BE8" w:rsidP="001C232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1C232C">
        <w:rPr>
          <w:rFonts w:ascii="Times New Roman" w:hAnsi="Times New Roman" w:cs="Times New Roman"/>
        </w:rPr>
        <w:t>Красный Сулин расположен на восточных отрогах Донецкого кряжа, на реке Кундрючья, в 80 километрах от Ростова-на-Дону.</w:t>
      </w:r>
    </w:p>
    <w:p w:rsidR="00BA0BE8" w:rsidRPr="001C232C" w:rsidRDefault="00BA0BE8" w:rsidP="001C232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1C232C">
        <w:rPr>
          <w:rFonts w:ascii="Times New Roman" w:hAnsi="Times New Roman" w:cs="Times New Roman"/>
        </w:rPr>
        <w:t>В 1940 году в городе проживало 36 тысяч человек, в 1967 году – 45,4 тысячи, на 1 января 2001 года – 47,1 тысячи человек.</w:t>
      </w:r>
    </w:p>
    <w:p w:rsidR="00BA0BE8" w:rsidRPr="001C232C" w:rsidRDefault="00BA0BE8" w:rsidP="001C232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1C232C">
        <w:rPr>
          <w:rFonts w:ascii="Times New Roman" w:hAnsi="Times New Roman" w:cs="Times New Roman"/>
        </w:rPr>
        <w:t>Как и вся страна, Красный Сулин пережил разные периоды. Были годы подъёма и экономического процветания. Были и годы тяжких испытаний в Великую Отечественную войну. Не лучшие времена для города и сейчас. Однако красносулинцы по-прежнему любят свой город и живут надеждой на возрождение Красного Сулина.</w:t>
      </w:r>
    </w:p>
    <w:p w:rsidR="005C15E9" w:rsidRPr="001C232C" w:rsidRDefault="001C232C" w:rsidP="001C232C">
      <w:pPr>
        <w:ind w:firstLine="709"/>
        <w:jc w:val="right"/>
        <w:rPr>
          <w:rFonts w:ascii="Times New Roman" w:hAnsi="Times New Roman" w:cs="Times New Roman"/>
        </w:rPr>
      </w:pPr>
      <w:r w:rsidRPr="001C232C">
        <w:rPr>
          <w:rFonts w:ascii="Times New Roman" w:hAnsi="Times New Roman" w:cs="Times New Roman"/>
        </w:rPr>
        <w:t>Сулинский, В.</w:t>
      </w:r>
    </w:p>
    <w:p w:rsidR="005C15E9" w:rsidRPr="001C232C" w:rsidRDefault="005C15E9" w:rsidP="0020495D">
      <w:pPr>
        <w:rPr>
          <w:rFonts w:ascii="Times New Roman" w:hAnsi="Times New Roman" w:cs="Times New Roman"/>
        </w:rPr>
      </w:pPr>
    </w:p>
    <w:sectPr w:rsidR="005C15E9" w:rsidRPr="001C232C" w:rsidSect="0049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613"/>
    <w:multiLevelType w:val="hybridMultilevel"/>
    <w:tmpl w:val="39F6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95D"/>
    <w:rsid w:val="001C232C"/>
    <w:rsid w:val="0020495D"/>
    <w:rsid w:val="003C2090"/>
    <w:rsid w:val="004965D3"/>
    <w:rsid w:val="00516FD6"/>
    <w:rsid w:val="005C15E9"/>
    <w:rsid w:val="00BA0BE8"/>
    <w:rsid w:val="00FB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MBUK CBS</dc:creator>
  <cp:keywords/>
  <dc:description/>
  <cp:lastModifiedBy>MBUK CBS</cp:lastModifiedBy>
  <cp:revision>5</cp:revision>
  <dcterms:created xsi:type="dcterms:W3CDTF">2016-08-26T10:27:00Z</dcterms:created>
  <dcterms:modified xsi:type="dcterms:W3CDTF">2016-09-16T13:12:00Z</dcterms:modified>
</cp:coreProperties>
</file>