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967" w:rsidRDefault="006D4967" w:rsidP="006D4967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6D4967">
        <w:rPr>
          <w:rFonts w:ascii="Times New Roman" w:eastAsia="Calibri" w:hAnsi="Times New Roman" w:cs="Times New Roman"/>
          <w:sz w:val="24"/>
          <w:szCs w:val="24"/>
        </w:rPr>
        <w:t>Усачева, А. Праздник книги //Криница. – 2009. - № 13. – 1 апр. – С. 4. О ЦБС.</w:t>
      </w:r>
    </w:p>
    <w:p w:rsidR="006D4967" w:rsidRDefault="006D4967" w:rsidP="006D4967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D4967" w:rsidRDefault="006D4967" w:rsidP="006D4967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Праздник книги состоялся в шолоховской библиотеке поселка 50 лет Октября.</w:t>
      </w:r>
    </w:p>
    <w:p w:rsidR="006D4967" w:rsidRDefault="006D4967" w:rsidP="006D4967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Гостей было много. Собрались читатели, ученики, родители. Зал был переполнен. Сцену украшали шары, игрушки, в центре располагалась огромная книга.</w:t>
      </w:r>
    </w:p>
    <w:p w:rsidR="006D4967" w:rsidRDefault="006D4967" w:rsidP="006D4967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Перед собравшимися выступила </w:t>
      </w:r>
      <w:r w:rsidR="008E6486">
        <w:rPr>
          <w:rFonts w:ascii="Times New Roman" w:eastAsia="Calibri" w:hAnsi="Times New Roman" w:cs="Times New Roman"/>
          <w:sz w:val="24"/>
          <w:szCs w:val="24"/>
        </w:rPr>
        <w:t>директор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МБУК ЦБС В.Ключникова со словами: «Рада приветствовать всех собравшихся и наградить лучших за активное сотрудничество с библиотеками. А именно И.Б.Ряжских, руководителя детского объединения «Сударушка»; Н.Г.Тур, заведующую библиотекой школы № 8, Л.Ю.Лютикову, учителя начальных классов лицея № 7</w:t>
      </w:r>
      <w:r w:rsidR="00322517">
        <w:rPr>
          <w:rFonts w:ascii="Times New Roman" w:eastAsia="Calibri" w:hAnsi="Times New Roman" w:cs="Times New Roman"/>
          <w:sz w:val="24"/>
          <w:szCs w:val="24"/>
        </w:rPr>
        <w:t xml:space="preserve">». Здесь же были подведены итоги накануне прошедшего литературно-творческого конкурса «Я – читатель». По его итогам первое место занял ученик 8а класса Я.Цыкоза. </w:t>
      </w:r>
      <w:r w:rsidR="008E6486">
        <w:rPr>
          <w:rFonts w:ascii="Times New Roman" w:eastAsia="Calibri" w:hAnsi="Times New Roman" w:cs="Times New Roman"/>
          <w:sz w:val="24"/>
          <w:szCs w:val="24"/>
        </w:rPr>
        <w:t xml:space="preserve">Его работа «История школьной библиотеки» посвящена Н.Г.Тур. Здесь же его вторая работа «Поэзия – моя любовь», часто он обращается за помощью к классному руководителю Н.И.Ларионовой. </w:t>
      </w:r>
      <w:r w:rsidR="00322517">
        <w:rPr>
          <w:rFonts w:ascii="Times New Roman" w:eastAsia="Calibri" w:hAnsi="Times New Roman" w:cs="Times New Roman"/>
          <w:sz w:val="24"/>
          <w:szCs w:val="24"/>
        </w:rPr>
        <w:t>Кроме всего прочего, работа Дарьи Гераскиной, учащейся школы № 6, отправлена на областной конкурс</w:t>
      </w:r>
      <w:r w:rsidR="0001108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11089" w:rsidRDefault="00011089" w:rsidP="006D4967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Собравшиеся смогли посмотреть концерт </w:t>
      </w:r>
      <w:r w:rsidR="008E6486">
        <w:rPr>
          <w:rFonts w:ascii="Times New Roman" w:eastAsia="Calibri" w:hAnsi="Times New Roman" w:cs="Times New Roman"/>
          <w:sz w:val="24"/>
          <w:szCs w:val="24"/>
        </w:rPr>
        <w:t xml:space="preserve">«Королева Книга», театрализованное представление, танцы никого не оставили равнодушными. И правда, праздник «Королева Книга приглашает друзей» удался на славу. Все остались довольны. </w:t>
      </w:r>
    </w:p>
    <w:p w:rsidR="008E6486" w:rsidRPr="006D4967" w:rsidRDefault="008E6486" w:rsidP="006D4967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bookmarkEnd w:id="0"/>
    <w:p w:rsidR="00793571" w:rsidRDefault="00793571"/>
    <w:sectPr w:rsidR="00793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B53FA"/>
    <w:multiLevelType w:val="hybridMultilevel"/>
    <w:tmpl w:val="B0C4C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F72"/>
    <w:rsid w:val="00011089"/>
    <w:rsid w:val="00322517"/>
    <w:rsid w:val="00527F72"/>
    <w:rsid w:val="006D4967"/>
    <w:rsid w:val="00793571"/>
    <w:rsid w:val="008E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2019-05-30T08:50:00Z</dcterms:created>
  <dcterms:modified xsi:type="dcterms:W3CDTF">2019-05-30T09:24:00Z</dcterms:modified>
</cp:coreProperties>
</file>