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5C8" w:rsidRDefault="00B705C8" w:rsidP="00280764">
      <w:pPr>
        <w:spacing w:line="240" w:lineRule="auto"/>
        <w:jc w:val="center"/>
        <w:rPr>
          <w:rFonts w:cs="Times New Roman"/>
          <w:sz w:val="24"/>
          <w:szCs w:val="24"/>
        </w:rPr>
      </w:pPr>
      <w:r>
        <w:rPr>
          <w:rFonts w:cs="Times New Roman"/>
          <w:sz w:val="24"/>
          <w:szCs w:val="24"/>
        </w:rPr>
        <w:t>МБУК ЦБС</w:t>
      </w:r>
    </w:p>
    <w:p w:rsidR="00B705C8" w:rsidRDefault="00B705C8" w:rsidP="00280764">
      <w:pPr>
        <w:spacing w:line="240" w:lineRule="auto"/>
        <w:jc w:val="center"/>
        <w:rPr>
          <w:rFonts w:cs="Times New Roman"/>
          <w:sz w:val="24"/>
          <w:szCs w:val="24"/>
        </w:rPr>
      </w:pPr>
      <w:r>
        <w:rPr>
          <w:rFonts w:cs="Times New Roman"/>
          <w:sz w:val="24"/>
          <w:szCs w:val="24"/>
        </w:rPr>
        <w:t xml:space="preserve"> Красносулинского городского поселения</w:t>
      </w:r>
    </w:p>
    <w:p w:rsidR="00B705C8" w:rsidRDefault="00B705C8" w:rsidP="00280764">
      <w:pPr>
        <w:spacing w:line="240" w:lineRule="auto"/>
        <w:jc w:val="center"/>
        <w:rPr>
          <w:rFonts w:cs="Times New Roman"/>
          <w:sz w:val="24"/>
          <w:szCs w:val="24"/>
        </w:rPr>
      </w:pPr>
      <w:r>
        <w:rPr>
          <w:rFonts w:cs="Times New Roman"/>
          <w:sz w:val="24"/>
          <w:szCs w:val="24"/>
        </w:rPr>
        <w:t>ЦГБ им. М.А.Шолохова</w:t>
      </w:r>
    </w:p>
    <w:p w:rsidR="00B705C8" w:rsidRDefault="00B705C8" w:rsidP="00280764">
      <w:pPr>
        <w:spacing w:line="240" w:lineRule="auto"/>
        <w:jc w:val="center"/>
        <w:rPr>
          <w:rFonts w:cs="Times New Roman"/>
          <w:sz w:val="24"/>
          <w:szCs w:val="24"/>
        </w:rPr>
      </w:pPr>
    </w:p>
    <w:p w:rsidR="00B705C8" w:rsidRDefault="00B705C8" w:rsidP="00280764">
      <w:pPr>
        <w:spacing w:line="240" w:lineRule="auto"/>
        <w:jc w:val="center"/>
        <w:rPr>
          <w:rFonts w:cs="Times New Roman"/>
          <w:sz w:val="24"/>
          <w:szCs w:val="24"/>
        </w:rPr>
      </w:pPr>
    </w:p>
    <w:p w:rsidR="00B705C8" w:rsidRDefault="00B705C8" w:rsidP="00280764">
      <w:pPr>
        <w:spacing w:line="240" w:lineRule="auto"/>
        <w:jc w:val="center"/>
        <w:rPr>
          <w:rFonts w:cs="Times New Roman"/>
          <w:sz w:val="24"/>
          <w:szCs w:val="24"/>
        </w:rPr>
      </w:pPr>
    </w:p>
    <w:p w:rsidR="00B705C8" w:rsidRDefault="00B705C8" w:rsidP="00280764">
      <w:pPr>
        <w:spacing w:line="240" w:lineRule="auto"/>
        <w:jc w:val="center"/>
        <w:rPr>
          <w:rFonts w:cs="Times New Roman"/>
          <w:sz w:val="24"/>
          <w:szCs w:val="24"/>
        </w:rPr>
      </w:pPr>
    </w:p>
    <w:p w:rsidR="00B705C8" w:rsidRDefault="00B705C8" w:rsidP="00280764">
      <w:pPr>
        <w:spacing w:line="240" w:lineRule="auto"/>
        <w:jc w:val="center"/>
        <w:rPr>
          <w:rFonts w:cs="Times New Roman"/>
          <w:sz w:val="24"/>
          <w:szCs w:val="24"/>
        </w:rPr>
      </w:pPr>
    </w:p>
    <w:p w:rsidR="00B705C8" w:rsidRPr="00D77275" w:rsidRDefault="00F51237" w:rsidP="00280764">
      <w:pPr>
        <w:spacing w:line="240" w:lineRule="auto"/>
        <w:jc w:val="center"/>
        <w:rPr>
          <w:rFonts w:cs="Times New Roman"/>
          <w:sz w:val="20"/>
          <w:szCs w:val="20"/>
        </w:rPr>
      </w:pPr>
      <w:r w:rsidRPr="00F51237">
        <w:rPr>
          <w:noProof/>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77.5pt;margin-top:208.5pt;width:364.25pt;height:64.5pt;z-index:251660288;mso-position-horizontal-relative:margin;mso-position-vertical-relative:margin" fillcolor="#c00000">
            <v:shadow color="#868686"/>
            <v:textpath style="font-family:&quot;Arial Black&quot;" fitshape="t" trim="t" string="Лицея&#10;день заветный"/>
            <w10:wrap type="square" anchorx="margin" anchory="margin"/>
          </v:shape>
        </w:pict>
      </w:r>
    </w:p>
    <w:p w:rsidR="00360DDA" w:rsidRPr="00D77275" w:rsidRDefault="00360DDA" w:rsidP="00D77275">
      <w:pPr>
        <w:spacing w:line="240" w:lineRule="auto"/>
        <w:rPr>
          <w:rFonts w:cs="Times New Roman"/>
          <w:sz w:val="20"/>
          <w:szCs w:val="20"/>
        </w:rPr>
      </w:pPr>
      <w:r w:rsidRPr="00D77275">
        <w:rPr>
          <w:rFonts w:cs="Times New Roman"/>
          <w:sz w:val="20"/>
          <w:szCs w:val="20"/>
        </w:rPr>
        <w:t xml:space="preserve">                                                     </w:t>
      </w:r>
    </w:p>
    <w:p w:rsidR="00B705C8" w:rsidRPr="00D77275" w:rsidRDefault="00B705C8" w:rsidP="00280764">
      <w:pPr>
        <w:spacing w:line="240" w:lineRule="auto"/>
        <w:rPr>
          <w:rFonts w:cs="Times New Roman"/>
          <w:sz w:val="20"/>
          <w:szCs w:val="20"/>
        </w:rPr>
      </w:pPr>
    </w:p>
    <w:p w:rsidR="00B705C8" w:rsidRDefault="00B705C8" w:rsidP="00360DDA">
      <w:pPr>
        <w:spacing w:line="240" w:lineRule="auto"/>
        <w:jc w:val="center"/>
        <w:rPr>
          <w:rFonts w:cs="Times New Roman"/>
          <w:sz w:val="24"/>
          <w:szCs w:val="24"/>
        </w:rPr>
      </w:pPr>
    </w:p>
    <w:p w:rsidR="00B705C8" w:rsidRDefault="00B705C8" w:rsidP="00280764">
      <w:pPr>
        <w:spacing w:line="240" w:lineRule="auto"/>
        <w:rPr>
          <w:rFonts w:cs="Times New Roman"/>
          <w:sz w:val="24"/>
          <w:szCs w:val="24"/>
        </w:rPr>
      </w:pPr>
    </w:p>
    <w:p w:rsidR="00B705C8" w:rsidRDefault="00B705C8" w:rsidP="00280764">
      <w:pPr>
        <w:spacing w:line="240" w:lineRule="auto"/>
        <w:rPr>
          <w:rFonts w:cs="Times New Roman"/>
          <w:sz w:val="24"/>
          <w:szCs w:val="24"/>
        </w:rPr>
      </w:pPr>
    </w:p>
    <w:p w:rsidR="00D77275" w:rsidRPr="00D77275" w:rsidRDefault="00060BC1" w:rsidP="00D77275">
      <w:pPr>
        <w:spacing w:line="240" w:lineRule="auto"/>
        <w:jc w:val="center"/>
        <w:rPr>
          <w:rFonts w:cs="Times New Roman"/>
          <w:b/>
          <w:i/>
          <w:sz w:val="24"/>
          <w:szCs w:val="24"/>
        </w:rPr>
      </w:pPr>
      <w:r>
        <w:rPr>
          <w:rFonts w:cs="Times New Roman"/>
          <w:b/>
          <w:i/>
          <w:sz w:val="24"/>
          <w:szCs w:val="24"/>
        </w:rPr>
        <w:t>Сценарий</w:t>
      </w:r>
      <w:r w:rsidR="00AE2680">
        <w:rPr>
          <w:rFonts w:cs="Times New Roman"/>
          <w:b/>
          <w:i/>
          <w:sz w:val="24"/>
          <w:szCs w:val="24"/>
        </w:rPr>
        <w:t xml:space="preserve"> литературного путешествия</w:t>
      </w:r>
    </w:p>
    <w:p w:rsidR="00B705C8" w:rsidRDefault="00B705C8" w:rsidP="00280764">
      <w:pPr>
        <w:spacing w:line="240" w:lineRule="auto"/>
        <w:rPr>
          <w:rFonts w:cs="Times New Roman"/>
          <w:sz w:val="24"/>
          <w:szCs w:val="24"/>
        </w:rPr>
      </w:pPr>
    </w:p>
    <w:p w:rsidR="00B705C8" w:rsidRDefault="00D77275" w:rsidP="00280764">
      <w:pPr>
        <w:spacing w:line="240" w:lineRule="auto"/>
        <w:rPr>
          <w:rFonts w:cs="Times New Roman"/>
          <w:sz w:val="24"/>
          <w:szCs w:val="24"/>
        </w:rPr>
      </w:pPr>
      <w:r>
        <w:rPr>
          <w:rFonts w:cs="Times New Roman"/>
          <w:noProof/>
          <w:sz w:val="24"/>
          <w:szCs w:val="24"/>
          <w:lang w:eastAsia="ru-RU"/>
        </w:rPr>
        <w:drawing>
          <wp:anchor distT="0" distB="0" distL="114300" distR="114300" simplePos="0" relativeHeight="251658240" behindDoc="0" locked="0" layoutInCell="1" allowOverlap="1">
            <wp:simplePos x="0" y="0"/>
            <wp:positionH relativeFrom="margin">
              <wp:posOffset>523875</wp:posOffset>
            </wp:positionH>
            <wp:positionV relativeFrom="margin">
              <wp:posOffset>4591050</wp:posOffset>
            </wp:positionV>
            <wp:extent cx="5753100" cy="4095750"/>
            <wp:effectExtent l="57150" t="38100" r="38100" b="19050"/>
            <wp:wrapSquare wrapText="bothSides"/>
            <wp:docPr id="1" name="Рисунок 1" descr="http://cs629123.vk.me/v629123629/16546/V_3b5yWcj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9123.vk.me/v629123629/16546/V_3b5yWcjk8.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095750"/>
                    </a:xfrm>
                    <a:prstGeom prst="rect">
                      <a:avLst/>
                    </a:prstGeom>
                    <a:noFill/>
                    <a:ln w="28575">
                      <a:solidFill>
                        <a:srgbClr val="C00000"/>
                      </a:solidFill>
                    </a:ln>
                  </pic:spPr>
                </pic:pic>
              </a:graphicData>
            </a:graphic>
          </wp:anchor>
        </w:drawing>
      </w:r>
    </w:p>
    <w:p w:rsidR="00B705C8" w:rsidRDefault="00B705C8" w:rsidP="00280764">
      <w:pPr>
        <w:spacing w:line="240" w:lineRule="auto"/>
        <w:rPr>
          <w:rFonts w:cs="Times New Roman"/>
          <w:sz w:val="24"/>
          <w:szCs w:val="24"/>
        </w:rPr>
      </w:pPr>
    </w:p>
    <w:p w:rsidR="00280764" w:rsidRDefault="00280764" w:rsidP="00280764">
      <w:pPr>
        <w:spacing w:after="0" w:line="240" w:lineRule="auto"/>
        <w:rPr>
          <w:rFonts w:cs="Times New Roman"/>
          <w:sz w:val="24"/>
          <w:szCs w:val="24"/>
        </w:rPr>
      </w:pPr>
      <w:bookmarkStart w:id="0" w:name="_GoBack"/>
      <w:bookmarkEnd w:id="0"/>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D77275" w:rsidP="00360DDA">
      <w:pPr>
        <w:spacing w:after="0" w:line="240" w:lineRule="auto"/>
        <w:jc w:val="center"/>
        <w:rPr>
          <w:rFonts w:cs="Times New Roman"/>
          <w:sz w:val="24"/>
          <w:szCs w:val="24"/>
        </w:rPr>
      </w:pPr>
    </w:p>
    <w:p w:rsidR="00D77275" w:rsidRDefault="00BA5037" w:rsidP="00360DDA">
      <w:pPr>
        <w:spacing w:after="0" w:line="240" w:lineRule="auto"/>
        <w:jc w:val="center"/>
        <w:rPr>
          <w:rFonts w:cs="Times New Roman"/>
          <w:sz w:val="24"/>
          <w:szCs w:val="24"/>
        </w:rPr>
      </w:pPr>
      <w:r>
        <w:rPr>
          <w:rFonts w:cs="Times New Roman"/>
          <w:sz w:val="24"/>
          <w:szCs w:val="24"/>
        </w:rPr>
        <w:t>г. Красный Сулин</w:t>
      </w:r>
    </w:p>
    <w:p w:rsidR="00D77275" w:rsidRDefault="00D77275" w:rsidP="00D77275">
      <w:pPr>
        <w:spacing w:after="0" w:line="240" w:lineRule="auto"/>
        <w:jc w:val="center"/>
        <w:rPr>
          <w:rFonts w:cs="Times New Roman"/>
          <w:sz w:val="24"/>
          <w:szCs w:val="24"/>
        </w:rPr>
      </w:pPr>
      <w:r>
        <w:rPr>
          <w:rFonts w:cs="Times New Roman"/>
          <w:sz w:val="24"/>
          <w:szCs w:val="24"/>
        </w:rPr>
        <w:t>2016 г.</w:t>
      </w:r>
    </w:p>
    <w:p w:rsidR="00F969A1" w:rsidRPr="00BA5037" w:rsidRDefault="00F969A1" w:rsidP="00F969A1">
      <w:pPr>
        <w:jc w:val="both"/>
        <w:rPr>
          <w:rFonts w:cs="Times New Roman"/>
          <w:b/>
          <w:sz w:val="24"/>
          <w:szCs w:val="24"/>
        </w:rPr>
      </w:pPr>
      <w:r w:rsidRPr="00BA5037">
        <w:rPr>
          <w:rFonts w:cs="Times New Roman"/>
          <w:b/>
          <w:noProof/>
          <w:sz w:val="24"/>
          <w:szCs w:val="24"/>
          <w:lang w:eastAsia="ru-RU"/>
        </w:rPr>
        <w:lastRenderedPageBreak/>
        <w:drawing>
          <wp:anchor distT="0" distB="0" distL="114300" distR="114300" simplePos="0" relativeHeight="251667456" behindDoc="0" locked="0" layoutInCell="1" allowOverlap="1">
            <wp:simplePos x="0" y="0"/>
            <wp:positionH relativeFrom="margin">
              <wp:posOffset>7284720</wp:posOffset>
            </wp:positionH>
            <wp:positionV relativeFrom="margin">
              <wp:posOffset>1986915</wp:posOffset>
            </wp:positionV>
            <wp:extent cx="1714500" cy="2724150"/>
            <wp:effectExtent l="209550" t="133350" r="190500" b="114300"/>
            <wp:wrapSquare wrapText="bothSides"/>
            <wp:docPr id="2" name="Рисунок 1" descr="SDC1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800.JPG"/>
                    <pic:cNvPicPr/>
                  </pic:nvPicPr>
                  <pic:blipFill>
                    <a:blip r:embed="rId5" cstate="print"/>
                    <a:srcRect l="16538" r="36581" b="181"/>
                    <a:stretch>
                      <a:fillRect/>
                    </a:stretch>
                  </pic:blipFill>
                  <pic:spPr>
                    <a:xfrm rot="21229685" flipH="1">
                      <a:off x="0" y="0"/>
                      <a:ext cx="1714500" cy="2724150"/>
                    </a:xfrm>
                    <a:prstGeom prst="rect">
                      <a:avLst/>
                    </a:prstGeom>
                    <a:ln w="38100">
                      <a:solidFill>
                        <a:srgbClr val="FF0000"/>
                      </a:solidFill>
                    </a:ln>
                  </pic:spPr>
                </pic:pic>
              </a:graphicData>
            </a:graphic>
          </wp:anchor>
        </w:drawing>
      </w:r>
      <w:r w:rsidRPr="00BA5037">
        <w:rPr>
          <w:rFonts w:cs="Times New Roman"/>
          <w:b/>
          <w:sz w:val="24"/>
          <w:szCs w:val="24"/>
        </w:rPr>
        <w:t xml:space="preserve">Вместе с сотрудниками ЦГБ </w:t>
      </w:r>
      <w:proofErr w:type="spellStart"/>
      <w:r w:rsidRPr="00BA5037">
        <w:rPr>
          <w:rFonts w:cs="Times New Roman"/>
          <w:b/>
          <w:sz w:val="24"/>
          <w:szCs w:val="24"/>
        </w:rPr>
        <w:t>им.М.А.Шолохова</w:t>
      </w:r>
      <w:proofErr w:type="spellEnd"/>
      <w:r w:rsidRPr="00BA5037">
        <w:rPr>
          <w:rFonts w:cs="Times New Roman"/>
          <w:b/>
          <w:sz w:val="24"/>
          <w:szCs w:val="24"/>
        </w:rPr>
        <w:t xml:space="preserve"> в литературное путешествие «Лицея день заветный» отправились воспитанники приюта «Радуга». С помощью электронной презентации ребята совершили виртуальную прогулку по Царскосельскому музею-лицею: побывали в учебных кабинетах, в Большом зале, где состоялось торжественное открытие Лицея, в певческом зале и классе рисования, в жилых комнатах лицеистов. Занимательные игры «Танцуют все» и «Весёлые художники» дали детям почувствовать себя лицеистами и окунуться в атмосферу того времени. Сотрудники библиотеки рассказали о самых известных выпускниках Лицея. В.В. Ларионова прочитала стихи знаменитого лицеиста А.С.Пушкина, написанные им в годы учёбы,  а  Губа Павел -      отрывок из поэмы «Руслан и Людмила» «У Лукоморья дуб зелёный…».   Ребята показали себя настоящими знатоками творчества поэта, правильно ответив на все вопросы викторины «Сказки Пушкина». </w:t>
      </w:r>
    </w:p>
    <w:p w:rsidR="00F969A1" w:rsidRPr="004D5DFE" w:rsidRDefault="00BA5037" w:rsidP="00F969A1">
      <w:pPr>
        <w:ind w:firstLine="709"/>
        <w:jc w:val="both"/>
        <w:rPr>
          <w:rFonts w:cs="Times New Roman"/>
          <w:b/>
          <w:color w:val="002060"/>
          <w:sz w:val="24"/>
          <w:szCs w:val="24"/>
        </w:rPr>
      </w:pPr>
      <w:r>
        <w:rPr>
          <w:rFonts w:cs="Times New Roman"/>
          <w:b/>
          <w:noProof/>
          <w:color w:val="002060"/>
          <w:sz w:val="24"/>
          <w:szCs w:val="24"/>
          <w:lang w:eastAsia="ru-RU"/>
        </w:rPr>
        <w:drawing>
          <wp:anchor distT="0" distB="0" distL="114300" distR="114300" simplePos="0" relativeHeight="251665408" behindDoc="0" locked="0" layoutInCell="1" allowOverlap="1">
            <wp:simplePos x="0" y="0"/>
            <wp:positionH relativeFrom="margin">
              <wp:posOffset>2684780</wp:posOffset>
            </wp:positionH>
            <wp:positionV relativeFrom="margin">
              <wp:posOffset>2486025</wp:posOffset>
            </wp:positionV>
            <wp:extent cx="1809750" cy="1200150"/>
            <wp:effectExtent l="0" t="57150" r="0" b="57150"/>
            <wp:wrapSquare wrapText="bothSides"/>
            <wp:docPr id="5"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rot="416727">
                      <a:off x="0" y="0"/>
                      <a:ext cx="1809750" cy="1200150"/>
                    </a:xfrm>
                    <a:prstGeom prst="rect">
                      <a:avLst/>
                    </a:prstGeom>
                    <a:noFill/>
                    <a:ln>
                      <a:noFill/>
                    </a:ln>
                    <a:effectLst/>
                    <a:scene3d>
                      <a:camera prst="perspectiveHeroicExtremeRightFacing"/>
                      <a:lightRig rig="threePt" dir="t"/>
                    </a:scene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00F969A1">
        <w:rPr>
          <w:rFonts w:cs="Times New Roman"/>
          <w:b/>
          <w:noProof/>
          <w:color w:val="002060"/>
          <w:sz w:val="24"/>
          <w:szCs w:val="24"/>
          <w:lang w:eastAsia="ru-RU"/>
        </w:rPr>
        <w:drawing>
          <wp:anchor distT="0" distB="0" distL="114300" distR="114300" simplePos="0" relativeHeight="251664384" behindDoc="0" locked="0" layoutInCell="1" allowOverlap="1">
            <wp:simplePos x="0" y="0"/>
            <wp:positionH relativeFrom="margin">
              <wp:posOffset>1266825</wp:posOffset>
            </wp:positionH>
            <wp:positionV relativeFrom="margin">
              <wp:posOffset>2428875</wp:posOffset>
            </wp:positionV>
            <wp:extent cx="4086225" cy="3067050"/>
            <wp:effectExtent l="57150" t="38100" r="47625" b="19050"/>
            <wp:wrapSquare wrapText="bothSides"/>
            <wp:docPr id="7" name="Рисунок 3" descr="SDC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806.JPG"/>
                    <pic:cNvPicPr/>
                  </pic:nvPicPr>
                  <pic:blipFill>
                    <a:blip r:embed="rId7" cstate="print"/>
                    <a:stretch>
                      <a:fillRect/>
                    </a:stretch>
                  </pic:blipFill>
                  <pic:spPr>
                    <a:xfrm>
                      <a:off x="0" y="0"/>
                      <a:ext cx="4086225" cy="3067050"/>
                    </a:xfrm>
                    <a:prstGeom prst="rect">
                      <a:avLst/>
                    </a:prstGeom>
                    <a:ln w="28575">
                      <a:solidFill>
                        <a:srgbClr val="FF0000"/>
                      </a:solidFill>
                    </a:ln>
                  </pic:spPr>
                </pic:pic>
              </a:graphicData>
            </a:graphic>
          </wp:anchor>
        </w:drawing>
      </w:r>
    </w:p>
    <w:p w:rsidR="00F969A1" w:rsidRDefault="00280764" w:rsidP="00280764">
      <w:pPr>
        <w:spacing w:after="0" w:line="240" w:lineRule="auto"/>
        <w:rPr>
          <w:rFonts w:cs="Times New Roman"/>
          <w:sz w:val="24"/>
          <w:szCs w:val="24"/>
        </w:rPr>
      </w:pPr>
      <w:r>
        <w:rPr>
          <w:rFonts w:cs="Times New Roman"/>
          <w:sz w:val="24"/>
          <w:szCs w:val="24"/>
        </w:rPr>
        <w:t xml:space="preserve">                            </w:t>
      </w: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r>
        <w:rPr>
          <w:rFonts w:cs="Times New Roman"/>
          <w:noProof/>
          <w:sz w:val="24"/>
          <w:szCs w:val="24"/>
          <w:lang w:eastAsia="ru-RU"/>
        </w:rPr>
        <w:drawing>
          <wp:anchor distT="0" distB="0" distL="114300" distR="114300" simplePos="0" relativeHeight="251663360" behindDoc="0" locked="0" layoutInCell="1" allowOverlap="1">
            <wp:simplePos x="0" y="0"/>
            <wp:positionH relativeFrom="margin">
              <wp:posOffset>3167380</wp:posOffset>
            </wp:positionH>
            <wp:positionV relativeFrom="margin">
              <wp:posOffset>5628640</wp:posOffset>
            </wp:positionV>
            <wp:extent cx="3027045" cy="2267585"/>
            <wp:effectExtent l="57150" t="38100" r="40005" b="18415"/>
            <wp:wrapSquare wrapText="bothSides"/>
            <wp:docPr id="4" name="Рисунок 2" descr="SDC1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803.JPG"/>
                    <pic:cNvPicPr/>
                  </pic:nvPicPr>
                  <pic:blipFill>
                    <a:blip r:embed="rId8" cstate="print"/>
                    <a:stretch>
                      <a:fillRect/>
                    </a:stretch>
                  </pic:blipFill>
                  <pic:spPr>
                    <a:xfrm>
                      <a:off x="0" y="0"/>
                      <a:ext cx="3027045" cy="2267585"/>
                    </a:xfrm>
                    <a:prstGeom prst="rect">
                      <a:avLst/>
                    </a:prstGeom>
                    <a:ln w="28575">
                      <a:solidFill>
                        <a:srgbClr val="FF0000"/>
                      </a:solidFill>
                    </a:ln>
                  </pic:spPr>
                </pic:pic>
              </a:graphicData>
            </a:graphic>
          </wp:anchor>
        </w:drawing>
      </w:r>
      <w:r>
        <w:rPr>
          <w:rFonts w:cs="Times New Roman"/>
          <w:noProof/>
          <w:sz w:val="24"/>
          <w:szCs w:val="24"/>
          <w:lang w:eastAsia="ru-RU"/>
        </w:rPr>
        <w:drawing>
          <wp:anchor distT="0" distB="0" distL="114300" distR="114300" simplePos="0" relativeHeight="251666432" behindDoc="0" locked="0" layoutInCell="1" allowOverlap="1">
            <wp:simplePos x="0" y="0"/>
            <wp:positionH relativeFrom="margin">
              <wp:posOffset>133350</wp:posOffset>
            </wp:positionH>
            <wp:positionV relativeFrom="margin">
              <wp:posOffset>5619750</wp:posOffset>
            </wp:positionV>
            <wp:extent cx="2795905" cy="2277110"/>
            <wp:effectExtent l="57150" t="38100" r="42545" b="27940"/>
            <wp:wrapSquare wrapText="bothSides"/>
            <wp:docPr id="3" name="Рисунок 0" descr="SDC1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792.JPG"/>
                    <pic:cNvPicPr/>
                  </pic:nvPicPr>
                  <pic:blipFill>
                    <a:blip r:embed="rId9" cstate="print"/>
                    <a:srcRect r="10395" b="2815"/>
                    <a:stretch>
                      <a:fillRect/>
                    </a:stretch>
                  </pic:blipFill>
                  <pic:spPr>
                    <a:xfrm>
                      <a:off x="0" y="0"/>
                      <a:ext cx="2795905" cy="2277110"/>
                    </a:xfrm>
                    <a:prstGeom prst="rect">
                      <a:avLst/>
                    </a:prstGeom>
                    <a:ln w="28575">
                      <a:solidFill>
                        <a:srgbClr val="FF0000"/>
                      </a:solidFill>
                    </a:ln>
                  </pic:spPr>
                </pic:pic>
              </a:graphicData>
            </a:graphic>
          </wp:anchor>
        </w:drawing>
      </w: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r>
        <w:rPr>
          <w:rFonts w:cs="Times New Roman"/>
          <w:noProof/>
          <w:sz w:val="24"/>
          <w:szCs w:val="24"/>
          <w:lang w:eastAsia="ru-RU"/>
        </w:rPr>
        <w:drawing>
          <wp:anchor distT="0" distB="0" distL="114300" distR="114300" simplePos="0" relativeHeight="251662336" behindDoc="0" locked="0" layoutInCell="1" allowOverlap="1">
            <wp:simplePos x="0" y="0"/>
            <wp:positionH relativeFrom="margin">
              <wp:posOffset>1856740</wp:posOffset>
            </wp:positionH>
            <wp:positionV relativeFrom="margin">
              <wp:posOffset>7743190</wp:posOffset>
            </wp:positionV>
            <wp:extent cx="2905125" cy="2181225"/>
            <wp:effectExtent l="171450" t="209550" r="161925" b="180975"/>
            <wp:wrapSquare wrapText="bothSides"/>
            <wp:docPr id="6" name="Рисунок 5" descr="SDC1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797.JPG"/>
                    <pic:cNvPicPr/>
                  </pic:nvPicPr>
                  <pic:blipFill>
                    <a:blip r:embed="rId10" cstate="print"/>
                    <a:stretch>
                      <a:fillRect/>
                    </a:stretch>
                  </pic:blipFill>
                  <pic:spPr>
                    <a:xfrm rot="390158">
                      <a:off x="0" y="0"/>
                      <a:ext cx="2905125" cy="2181225"/>
                    </a:xfrm>
                    <a:prstGeom prst="rect">
                      <a:avLst/>
                    </a:prstGeom>
                    <a:ln w="38100">
                      <a:solidFill>
                        <a:srgbClr val="FF0000"/>
                      </a:solidFill>
                    </a:ln>
                  </pic:spPr>
                </pic:pic>
              </a:graphicData>
            </a:graphic>
          </wp:anchor>
        </w:drawing>
      </w: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F969A1" w:rsidRDefault="00F969A1" w:rsidP="00280764">
      <w:pPr>
        <w:spacing w:after="0" w:line="240" w:lineRule="auto"/>
        <w:rPr>
          <w:rFonts w:cs="Times New Roman"/>
          <w:sz w:val="24"/>
          <w:szCs w:val="24"/>
        </w:rPr>
      </w:pPr>
    </w:p>
    <w:p w:rsidR="008B00D9" w:rsidRDefault="008B00D9" w:rsidP="00D22A0B">
      <w:pPr>
        <w:spacing w:after="0" w:line="360" w:lineRule="auto"/>
        <w:jc w:val="center"/>
        <w:rPr>
          <w:rFonts w:cs="Times New Roman"/>
          <w:sz w:val="22"/>
        </w:rPr>
      </w:pPr>
      <w:r>
        <w:rPr>
          <w:rFonts w:cs="Times New Roman"/>
          <w:sz w:val="22"/>
        </w:rPr>
        <w:lastRenderedPageBreak/>
        <w:t>Предварительная подготовка:</w:t>
      </w:r>
    </w:p>
    <w:p w:rsidR="00C55211" w:rsidRDefault="00C55211" w:rsidP="00C55211">
      <w:pPr>
        <w:spacing w:after="0" w:line="360" w:lineRule="auto"/>
        <w:rPr>
          <w:rFonts w:cs="Times New Roman"/>
          <w:sz w:val="22"/>
        </w:rPr>
      </w:pPr>
      <w:r>
        <w:rPr>
          <w:rFonts w:cs="Times New Roman"/>
          <w:sz w:val="22"/>
        </w:rPr>
        <w:t>Школьникам, желающим выступить на мероприятии, необходимо выучить наизусть стихотворения А.С.Пушкина.</w:t>
      </w:r>
    </w:p>
    <w:p w:rsidR="008B00D9" w:rsidRDefault="008B00D9" w:rsidP="00F969A1">
      <w:pPr>
        <w:spacing w:after="0" w:line="240" w:lineRule="auto"/>
        <w:jc w:val="center"/>
        <w:rPr>
          <w:rFonts w:cs="Times New Roman"/>
          <w:sz w:val="22"/>
        </w:rPr>
      </w:pPr>
    </w:p>
    <w:p w:rsidR="00280764" w:rsidRDefault="006A56DC" w:rsidP="006A56DC">
      <w:pPr>
        <w:spacing w:after="0" w:line="240" w:lineRule="auto"/>
        <w:rPr>
          <w:rFonts w:cs="Times New Roman"/>
          <w:sz w:val="22"/>
        </w:rPr>
      </w:pPr>
      <w:r>
        <w:rPr>
          <w:rFonts w:cs="Times New Roman"/>
          <w:sz w:val="22"/>
        </w:rPr>
        <w:t xml:space="preserve">                                                                            </w:t>
      </w:r>
      <w:r w:rsidR="00D52D07" w:rsidRPr="0090229B">
        <w:rPr>
          <w:rFonts w:cs="Times New Roman"/>
          <w:sz w:val="22"/>
        </w:rPr>
        <w:t>Ход мероприятия</w:t>
      </w:r>
      <w:r w:rsidR="00A40EA7" w:rsidRPr="0090229B">
        <w:rPr>
          <w:rFonts w:cs="Times New Roman"/>
          <w:sz w:val="22"/>
        </w:rPr>
        <w:t>.</w:t>
      </w:r>
    </w:p>
    <w:p w:rsidR="008B00D9" w:rsidRDefault="008B00D9" w:rsidP="00C55211">
      <w:pPr>
        <w:spacing w:after="0" w:line="240" w:lineRule="auto"/>
        <w:rPr>
          <w:rFonts w:cs="Times New Roman"/>
          <w:sz w:val="22"/>
        </w:rPr>
      </w:pPr>
    </w:p>
    <w:p w:rsidR="008B00D9" w:rsidRPr="0090229B" w:rsidRDefault="008B00D9" w:rsidP="00C55211">
      <w:pPr>
        <w:spacing w:after="0" w:line="240" w:lineRule="auto"/>
        <w:rPr>
          <w:rFonts w:cs="Times New Roman"/>
          <w:sz w:val="22"/>
        </w:rPr>
      </w:pPr>
    </w:p>
    <w:p w:rsidR="00D77275" w:rsidRDefault="00D77275" w:rsidP="00C55211">
      <w:pPr>
        <w:spacing w:after="0" w:line="240" w:lineRule="auto"/>
        <w:rPr>
          <w:rFonts w:cs="Times New Roman"/>
          <w:sz w:val="22"/>
        </w:rPr>
      </w:pPr>
      <w:r w:rsidRPr="0090229B">
        <w:rPr>
          <w:rFonts w:cs="Times New Roman"/>
          <w:sz w:val="22"/>
        </w:rPr>
        <w:t>Начинается демонстрация презентации.</w:t>
      </w:r>
    </w:p>
    <w:p w:rsidR="00C55211" w:rsidRPr="0090229B" w:rsidRDefault="00C55211" w:rsidP="00C55211">
      <w:pPr>
        <w:spacing w:after="0" w:line="240" w:lineRule="auto"/>
        <w:rPr>
          <w:rFonts w:cs="Times New Roman"/>
          <w:sz w:val="22"/>
        </w:rPr>
      </w:pPr>
    </w:p>
    <w:p w:rsidR="00D77275" w:rsidRPr="0090229B" w:rsidRDefault="00D77275" w:rsidP="00C55211">
      <w:pPr>
        <w:spacing w:after="0" w:line="360" w:lineRule="auto"/>
        <w:rPr>
          <w:rFonts w:cs="Times New Roman"/>
          <w:sz w:val="22"/>
        </w:rPr>
      </w:pPr>
      <w:r w:rsidRPr="0090229B">
        <w:rPr>
          <w:rFonts w:cs="Times New Roman"/>
          <w:sz w:val="22"/>
        </w:rPr>
        <w:t>Слайд №1.</w:t>
      </w:r>
    </w:p>
    <w:p w:rsidR="00A6013B" w:rsidRPr="0090229B" w:rsidRDefault="00A40EA7" w:rsidP="00C55211">
      <w:pPr>
        <w:spacing w:after="0" w:line="360" w:lineRule="auto"/>
        <w:rPr>
          <w:rFonts w:cs="Times New Roman"/>
          <w:sz w:val="22"/>
        </w:rPr>
      </w:pPr>
      <w:r w:rsidRPr="0090229B">
        <w:rPr>
          <w:rFonts w:cs="Times New Roman"/>
          <w:b/>
          <w:bCs/>
          <w:sz w:val="22"/>
        </w:rPr>
        <w:t>Ведущий 1:</w:t>
      </w:r>
      <w:r w:rsidRPr="0090229B">
        <w:rPr>
          <w:rFonts w:cs="Times New Roman"/>
          <w:sz w:val="22"/>
        </w:rPr>
        <w:t xml:space="preserve"> Добрый вечер, дорогие друзья!</w:t>
      </w:r>
    </w:p>
    <w:p w:rsidR="00B705C8" w:rsidRPr="0090229B" w:rsidRDefault="00B705C8" w:rsidP="00C55211">
      <w:pPr>
        <w:spacing w:after="0" w:line="360" w:lineRule="auto"/>
        <w:ind w:firstLine="709"/>
        <w:rPr>
          <w:rFonts w:eastAsia="Times New Roman" w:cs="Times New Roman"/>
          <w:sz w:val="22"/>
          <w:lang w:eastAsia="ru-RU"/>
        </w:rPr>
      </w:pPr>
      <w:r w:rsidRPr="0090229B">
        <w:rPr>
          <w:rFonts w:eastAsia="Times New Roman" w:cs="Times New Roman"/>
          <w:sz w:val="22"/>
          <w:lang w:eastAsia="ru-RU"/>
        </w:rPr>
        <w:t xml:space="preserve">Сегодня, 19 октября, исполняется 205 лет со дня открытия Царскосельского лицея. Для </w:t>
      </w:r>
      <w:r w:rsidR="00360DDA" w:rsidRPr="0090229B">
        <w:rPr>
          <w:rFonts w:eastAsia="Times New Roman" w:cs="Times New Roman"/>
          <w:sz w:val="22"/>
          <w:lang w:eastAsia="ru-RU"/>
        </w:rPr>
        <w:t>всех, учившихся</w:t>
      </w:r>
      <w:r w:rsidRPr="0090229B">
        <w:rPr>
          <w:rFonts w:eastAsia="Times New Roman" w:cs="Times New Roman"/>
          <w:sz w:val="22"/>
          <w:lang w:eastAsia="ru-RU"/>
        </w:rPr>
        <w:t xml:space="preserve"> вместе с А.С. Пушкиным и в последующие годы, этот день стал одним из главных праздников. А поэт говорил про 19 октября: “Лицея день заветный”. </w:t>
      </w:r>
      <w:r w:rsidRPr="0090229B">
        <w:rPr>
          <w:rFonts w:eastAsia="Times New Roman" w:cs="Times New Roman"/>
          <w:sz w:val="22"/>
          <w:lang w:eastAsia="ru-RU"/>
        </w:rPr>
        <w:br/>
        <w:t xml:space="preserve">Так мы назвали сегодняшний праздник. </w:t>
      </w:r>
    </w:p>
    <w:p w:rsidR="00B705C8" w:rsidRPr="0090229B" w:rsidRDefault="00A40EA7" w:rsidP="00C55211">
      <w:pPr>
        <w:spacing w:after="0" w:line="360" w:lineRule="auto"/>
        <w:ind w:firstLine="709"/>
        <w:rPr>
          <w:rFonts w:cs="Times New Roman"/>
          <w:sz w:val="22"/>
        </w:rPr>
      </w:pPr>
      <w:r w:rsidRPr="0090229B">
        <w:rPr>
          <w:rFonts w:cs="Times New Roman"/>
          <w:sz w:val="22"/>
        </w:rPr>
        <w:t>Мы при</w:t>
      </w:r>
      <w:r w:rsidR="00D52D07" w:rsidRPr="0090229B">
        <w:rPr>
          <w:rFonts w:cs="Times New Roman"/>
          <w:sz w:val="22"/>
        </w:rPr>
        <w:t>глашаем вас отправиться с нами</w:t>
      </w:r>
      <w:r w:rsidRPr="0090229B">
        <w:rPr>
          <w:rFonts w:cs="Times New Roman"/>
          <w:sz w:val="22"/>
        </w:rPr>
        <w:t xml:space="preserve"> в Царское Село начала 19 века</w:t>
      </w:r>
      <w:r w:rsidR="00D52D07" w:rsidRPr="0090229B">
        <w:rPr>
          <w:rFonts w:cs="Times New Roman"/>
          <w:sz w:val="22"/>
        </w:rPr>
        <w:t>.</w:t>
      </w:r>
      <w:r w:rsidRPr="0090229B">
        <w:rPr>
          <w:rFonts w:cs="Times New Roman"/>
          <w:sz w:val="22"/>
        </w:rPr>
        <w:t xml:space="preserve"> (ныне это город Пушкин, что рядом с Санкт – Петербургом). В этом удивительно красивом местечке по велению императора решили открыть высшее учебное заведение – первый в России Лицей, который так и называли – Царскосельский Лицей. В нём должны были воспитываться будущие государственные деятели России.</w:t>
      </w:r>
      <w:r w:rsidR="00E13646" w:rsidRPr="0090229B">
        <w:rPr>
          <w:rFonts w:cs="Times New Roman"/>
          <w:sz w:val="22"/>
        </w:rPr>
        <w:t xml:space="preserve"> </w:t>
      </w:r>
      <w:r w:rsidR="00D52D07" w:rsidRPr="0090229B">
        <w:rPr>
          <w:rFonts w:cs="Times New Roman"/>
          <w:sz w:val="22"/>
        </w:rPr>
        <w:t>Но прославили лицей писатели и поэты. Одним из них был А.С.Пушкин.</w:t>
      </w:r>
      <w:r w:rsidR="00C640F1" w:rsidRPr="0090229B">
        <w:rPr>
          <w:rFonts w:cs="Times New Roman"/>
          <w:sz w:val="22"/>
        </w:rPr>
        <w:t xml:space="preserve"> </w:t>
      </w:r>
      <w:r w:rsidR="00D52D07" w:rsidRPr="0090229B">
        <w:rPr>
          <w:rFonts w:cs="Times New Roman"/>
          <w:sz w:val="22"/>
        </w:rPr>
        <w:t xml:space="preserve">В Царском Селе, в лицейских стенах, Пушкин провел отрочество и юность. Здесь впервые явилась ему его вдохновенная муза, родились «души прекрасные порывы», посетила юношу «сердца первая любовь». В Лицее он встретил преданных друзей — Пущина, </w:t>
      </w:r>
      <w:proofErr w:type="spellStart"/>
      <w:r w:rsidR="00D52D07" w:rsidRPr="0090229B">
        <w:rPr>
          <w:rFonts w:cs="Times New Roman"/>
          <w:sz w:val="22"/>
        </w:rPr>
        <w:t>Дельвига</w:t>
      </w:r>
      <w:proofErr w:type="spellEnd"/>
      <w:r w:rsidR="00D52D07" w:rsidRPr="0090229B">
        <w:rPr>
          <w:rFonts w:cs="Times New Roman"/>
          <w:sz w:val="22"/>
        </w:rPr>
        <w:t xml:space="preserve">, Кюхельбекера, Малиновского, Яковлева, Матюшкина. В Царском Селе Александр Пушкин познакомился с писателем и историком Н.М.Карамзиным, мыслителем и публицистом П.Я.Чаадаевым, поэтами В.А.Жуковским, К.Н.Батюшковым, И.И.Дмитриевым, П.А.Вяземским. В Лицее проявилось яркое дарование юного Пушкина, и прославленный поэт России Г.Р.Державин увидел в нем преемника своей лиры. </w:t>
      </w:r>
    </w:p>
    <w:p w:rsidR="00A40EA7" w:rsidRPr="0090229B" w:rsidRDefault="00B705C8" w:rsidP="00C55211">
      <w:pPr>
        <w:spacing w:after="0" w:line="360" w:lineRule="auto"/>
        <w:ind w:firstLine="709"/>
        <w:rPr>
          <w:rFonts w:cs="Times New Roman"/>
          <w:sz w:val="22"/>
        </w:rPr>
      </w:pPr>
      <w:r w:rsidRPr="0090229B">
        <w:rPr>
          <w:rFonts w:cs="Times New Roman"/>
          <w:sz w:val="22"/>
        </w:rPr>
        <w:t>А теперь давайте</w:t>
      </w:r>
      <w:r w:rsidR="00E13646" w:rsidRPr="0090229B">
        <w:rPr>
          <w:rFonts w:cs="Times New Roman"/>
          <w:sz w:val="22"/>
        </w:rPr>
        <w:t xml:space="preserve"> совершим путешествие по Лицею.</w:t>
      </w:r>
      <w:r w:rsidR="00943A39" w:rsidRPr="0090229B">
        <w:rPr>
          <w:rFonts w:cs="Times New Roman"/>
          <w:sz w:val="22"/>
        </w:rPr>
        <w:t xml:space="preserve"> Окунемся в его атмосферу.</w:t>
      </w:r>
    </w:p>
    <w:p w:rsidR="00E13646" w:rsidRPr="0090229B" w:rsidRDefault="00E13646" w:rsidP="00C55211">
      <w:pPr>
        <w:spacing w:after="0" w:line="360" w:lineRule="auto"/>
        <w:ind w:firstLine="709"/>
        <w:rPr>
          <w:rFonts w:cs="Times New Roman"/>
          <w:sz w:val="22"/>
        </w:rPr>
      </w:pPr>
      <w:r w:rsidRPr="0090229B">
        <w:rPr>
          <w:rFonts w:cs="Times New Roman"/>
          <w:sz w:val="22"/>
        </w:rPr>
        <w:t>Слайд</w:t>
      </w:r>
      <w:r w:rsidR="00B705C8" w:rsidRPr="0090229B">
        <w:rPr>
          <w:rFonts w:cs="Times New Roman"/>
          <w:sz w:val="22"/>
        </w:rPr>
        <w:t xml:space="preserve"> </w:t>
      </w:r>
      <w:r w:rsidRPr="0090229B">
        <w:rPr>
          <w:rFonts w:cs="Times New Roman"/>
          <w:sz w:val="22"/>
        </w:rPr>
        <w:t>2 -3.</w:t>
      </w:r>
    </w:p>
    <w:p w:rsidR="00A40EA7" w:rsidRPr="0090229B" w:rsidRDefault="00280764" w:rsidP="00C55211">
      <w:pPr>
        <w:spacing w:after="0" w:line="360" w:lineRule="auto"/>
        <w:rPr>
          <w:rFonts w:cs="Times New Roman"/>
          <w:sz w:val="22"/>
        </w:rPr>
      </w:pPr>
      <w:r w:rsidRPr="0090229B">
        <w:rPr>
          <w:rFonts w:cs="Times New Roman"/>
          <w:b/>
          <w:bCs/>
          <w:sz w:val="22"/>
        </w:rPr>
        <w:t xml:space="preserve">           Ведущий 2: </w:t>
      </w:r>
      <w:r w:rsidR="00A40EA7" w:rsidRPr="0090229B">
        <w:rPr>
          <w:rFonts w:cs="Times New Roman"/>
          <w:sz w:val="22"/>
        </w:rPr>
        <w:t>Царскосельский лицей бы</w:t>
      </w:r>
      <w:r w:rsidR="00E13646" w:rsidRPr="0090229B">
        <w:rPr>
          <w:rFonts w:cs="Times New Roman"/>
          <w:sz w:val="22"/>
        </w:rPr>
        <w:t xml:space="preserve">л основан 19 октября 1811 года императором Александром I. </w:t>
      </w:r>
      <w:r w:rsidR="00A40EA7" w:rsidRPr="0090229B">
        <w:rPr>
          <w:rFonts w:cs="Times New Roman"/>
          <w:sz w:val="22"/>
        </w:rPr>
        <w:t>В этом же году состоял</w:t>
      </w:r>
      <w:r w:rsidR="00E13646" w:rsidRPr="0090229B">
        <w:rPr>
          <w:rFonts w:cs="Times New Roman"/>
          <w:sz w:val="22"/>
        </w:rPr>
        <w:t xml:space="preserve">ось его торжественное открытие в этом Большом зале. </w:t>
      </w:r>
      <w:r w:rsidR="00A40EA7" w:rsidRPr="0090229B">
        <w:rPr>
          <w:rFonts w:cs="Times New Roman"/>
          <w:sz w:val="22"/>
        </w:rPr>
        <w:t>Здесь должны были учиться дети высшего дворянского сословия, приближенного к императору. Они – будущие дипломаты и государственные служащие высшего ранга. Планировалось, что в лицее будут также обучаться младшие братья императора Александра I. Учеников отбирали по конкурсу, также за них должен был поручиться кто-то из влиятельных людей.</w:t>
      </w:r>
      <w:r w:rsidR="00B705C8" w:rsidRPr="0090229B">
        <w:rPr>
          <w:rFonts w:cs="Times New Roman"/>
          <w:sz w:val="22"/>
        </w:rPr>
        <w:t xml:space="preserve"> </w:t>
      </w:r>
      <w:r w:rsidR="00A40EA7" w:rsidRPr="0090229B">
        <w:rPr>
          <w:rFonts w:cs="Times New Roman"/>
          <w:sz w:val="22"/>
        </w:rPr>
        <w:t>Детей из дворянских семей брали в лицей в возрасте от 12 до 14 лет. Интересно, что первые воспитанники узнали, что они будут находиться в течение шести лет безвыездно в учебном заведении только вечером в день поступления, после вечернего десерта. Представьте реакцию детей на эту новость.</w:t>
      </w:r>
    </w:p>
    <w:p w:rsidR="00A40EA7" w:rsidRPr="0090229B" w:rsidRDefault="00E13646" w:rsidP="00C55211">
      <w:pPr>
        <w:spacing w:after="0" w:line="360" w:lineRule="auto"/>
        <w:ind w:firstLine="709"/>
        <w:rPr>
          <w:rFonts w:cs="Times New Roman"/>
          <w:sz w:val="22"/>
        </w:rPr>
      </w:pPr>
      <w:r w:rsidRPr="0090229B">
        <w:rPr>
          <w:rFonts w:cs="Times New Roman"/>
          <w:sz w:val="22"/>
        </w:rPr>
        <w:t>Слайд 4.</w:t>
      </w:r>
    </w:p>
    <w:p w:rsidR="00E13646"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1: </w:t>
      </w:r>
      <w:r w:rsidR="00E13646" w:rsidRPr="0090229B">
        <w:rPr>
          <w:sz w:val="22"/>
          <w:szCs w:val="22"/>
        </w:rPr>
        <w:t xml:space="preserve">Из большого зала мы попадаем в Газетную комнату. Комната предназначалась для чтения газет и </w:t>
      </w:r>
      <w:r w:rsidR="00360DDA" w:rsidRPr="0090229B">
        <w:rPr>
          <w:sz w:val="22"/>
          <w:szCs w:val="22"/>
        </w:rPr>
        <w:t>журналов,</w:t>
      </w:r>
      <w:r w:rsidR="00E13646" w:rsidRPr="0090229B">
        <w:rPr>
          <w:sz w:val="22"/>
          <w:szCs w:val="22"/>
        </w:rPr>
        <w:t xml:space="preserve"> как воспитанниками, так и служащими Лицея. На момент открытия учебного заведения, его первый директор В.Ф. Малиновский выписал 7 отечестве</w:t>
      </w:r>
      <w:r w:rsidR="00C640F1" w:rsidRPr="0090229B">
        <w:rPr>
          <w:sz w:val="22"/>
          <w:szCs w:val="22"/>
        </w:rPr>
        <w:t>нных и 8 иностранных журналов.</w:t>
      </w:r>
      <w:r w:rsidR="00E13646" w:rsidRPr="0090229B">
        <w:rPr>
          <w:sz w:val="22"/>
          <w:szCs w:val="22"/>
        </w:rPr>
        <w:t xml:space="preserve"> Существует и еще одно название этой комнаты - "богомольная". Это связано с тем, что ее окна выходят в сторону дворцовой церкви</w:t>
      </w:r>
      <w:r w:rsidR="00BD3ED1" w:rsidRPr="0090229B">
        <w:rPr>
          <w:sz w:val="22"/>
          <w:szCs w:val="22"/>
        </w:rPr>
        <w:t xml:space="preserve">, </w:t>
      </w:r>
      <w:r w:rsidR="00E13646" w:rsidRPr="0090229B">
        <w:rPr>
          <w:sz w:val="22"/>
          <w:szCs w:val="22"/>
        </w:rPr>
        <w:t>именно здесь и проходили утр</w:t>
      </w:r>
      <w:r w:rsidR="00BD3ED1" w:rsidRPr="0090229B">
        <w:rPr>
          <w:sz w:val="22"/>
          <w:szCs w:val="22"/>
        </w:rPr>
        <w:t>енние и вечерние молитвы.</w:t>
      </w:r>
    </w:p>
    <w:p w:rsidR="00E13646" w:rsidRPr="0090229B" w:rsidRDefault="00BD3ED1" w:rsidP="00C55211">
      <w:pPr>
        <w:pStyle w:val="a3"/>
        <w:spacing w:before="0" w:beforeAutospacing="0" w:after="0" w:afterAutospacing="0" w:line="360" w:lineRule="auto"/>
        <w:ind w:firstLine="709"/>
        <w:rPr>
          <w:sz w:val="22"/>
          <w:szCs w:val="22"/>
        </w:rPr>
      </w:pPr>
      <w:r w:rsidRPr="0090229B">
        <w:rPr>
          <w:sz w:val="22"/>
          <w:szCs w:val="22"/>
        </w:rPr>
        <w:lastRenderedPageBreak/>
        <w:t xml:space="preserve">Слайд </w:t>
      </w:r>
      <w:r w:rsidR="00E13646" w:rsidRPr="0090229B">
        <w:rPr>
          <w:sz w:val="22"/>
          <w:szCs w:val="22"/>
        </w:rPr>
        <w:t>5</w:t>
      </w:r>
    </w:p>
    <w:p w:rsidR="00E13646"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2: </w:t>
      </w:r>
      <w:r w:rsidR="00BD3ED1" w:rsidRPr="0090229B">
        <w:rPr>
          <w:sz w:val="22"/>
          <w:szCs w:val="22"/>
        </w:rPr>
        <w:t xml:space="preserve">Дальше проходим </w:t>
      </w:r>
      <w:r w:rsidR="00E13646" w:rsidRPr="0090229B">
        <w:rPr>
          <w:sz w:val="22"/>
          <w:szCs w:val="22"/>
        </w:rPr>
        <w:t>в библиотеку</w:t>
      </w:r>
      <w:r w:rsidR="00BD3ED1" w:rsidRPr="0090229B">
        <w:rPr>
          <w:sz w:val="22"/>
          <w:szCs w:val="22"/>
        </w:rPr>
        <w:t>. Н</w:t>
      </w:r>
      <w:r w:rsidR="00E13646" w:rsidRPr="0090229B">
        <w:rPr>
          <w:sz w:val="22"/>
          <w:szCs w:val="22"/>
        </w:rPr>
        <w:t>ачало библиотеки было положено в первый год существования Лицея. Ее составили личные книги</w:t>
      </w:r>
      <w:r w:rsidR="00C640F1" w:rsidRPr="0090229B">
        <w:rPr>
          <w:sz w:val="22"/>
          <w:szCs w:val="22"/>
        </w:rPr>
        <w:t xml:space="preserve"> и </w:t>
      </w:r>
      <w:r w:rsidR="00E13646" w:rsidRPr="0090229B">
        <w:rPr>
          <w:sz w:val="22"/>
          <w:szCs w:val="22"/>
        </w:rPr>
        <w:t xml:space="preserve"> </w:t>
      </w:r>
      <w:r w:rsidR="00C640F1" w:rsidRPr="0090229B">
        <w:rPr>
          <w:sz w:val="22"/>
          <w:szCs w:val="22"/>
        </w:rPr>
        <w:t xml:space="preserve">учебные издания </w:t>
      </w:r>
      <w:r w:rsidR="00E13646" w:rsidRPr="0090229B">
        <w:rPr>
          <w:sz w:val="22"/>
          <w:szCs w:val="22"/>
        </w:rPr>
        <w:t>во</w:t>
      </w:r>
      <w:r w:rsidR="00C640F1" w:rsidRPr="0090229B">
        <w:rPr>
          <w:sz w:val="22"/>
          <w:szCs w:val="22"/>
        </w:rPr>
        <w:t>спитанников.</w:t>
      </w:r>
      <w:r w:rsidR="00BD3ED1" w:rsidRPr="0090229B">
        <w:rPr>
          <w:sz w:val="22"/>
          <w:szCs w:val="22"/>
        </w:rPr>
        <w:t xml:space="preserve"> </w:t>
      </w:r>
      <w:r w:rsidR="00E13646" w:rsidRPr="0090229B">
        <w:rPr>
          <w:sz w:val="22"/>
          <w:szCs w:val="22"/>
        </w:rPr>
        <w:t xml:space="preserve"> В конце 1811 года Александр</w:t>
      </w:r>
      <w:r w:rsidR="00C640F1" w:rsidRPr="0090229B">
        <w:rPr>
          <w:sz w:val="22"/>
          <w:szCs w:val="22"/>
        </w:rPr>
        <w:t xml:space="preserve"> </w:t>
      </w:r>
      <w:r w:rsidR="00C640F1" w:rsidRPr="0090229B">
        <w:rPr>
          <w:sz w:val="22"/>
          <w:szCs w:val="22"/>
          <w:lang w:val="en-US"/>
        </w:rPr>
        <w:t>I</w:t>
      </w:r>
      <w:r w:rsidR="00C640F1" w:rsidRPr="0090229B">
        <w:rPr>
          <w:sz w:val="22"/>
          <w:szCs w:val="22"/>
        </w:rPr>
        <w:t xml:space="preserve">  преподнёс</w:t>
      </w:r>
      <w:r w:rsidR="00E13646" w:rsidRPr="0090229B">
        <w:rPr>
          <w:sz w:val="22"/>
          <w:szCs w:val="22"/>
        </w:rPr>
        <w:t xml:space="preserve"> в дар Лицею свою библиотеку из Александровского дворца. Во время учебы А.С. Пушкина библиотека уже насчитывала свыше 5000 томов.</w:t>
      </w:r>
    </w:p>
    <w:p w:rsidR="00E13646" w:rsidRPr="0090229B" w:rsidRDefault="00C640F1" w:rsidP="00C55211">
      <w:pPr>
        <w:pStyle w:val="a3"/>
        <w:spacing w:before="0" w:beforeAutospacing="0" w:after="0" w:afterAutospacing="0" w:line="360" w:lineRule="auto"/>
        <w:ind w:firstLine="709"/>
        <w:rPr>
          <w:sz w:val="22"/>
          <w:szCs w:val="22"/>
        </w:rPr>
      </w:pPr>
      <w:r w:rsidRPr="0090229B">
        <w:rPr>
          <w:sz w:val="22"/>
          <w:szCs w:val="22"/>
        </w:rPr>
        <w:t xml:space="preserve">Слайд </w:t>
      </w:r>
      <w:r w:rsidR="00E13646" w:rsidRPr="0090229B">
        <w:rPr>
          <w:sz w:val="22"/>
          <w:szCs w:val="22"/>
        </w:rPr>
        <w:t>6</w:t>
      </w:r>
      <w:r w:rsidRPr="0090229B">
        <w:rPr>
          <w:sz w:val="22"/>
          <w:szCs w:val="22"/>
        </w:rPr>
        <w:t>.</w:t>
      </w:r>
    </w:p>
    <w:p w:rsidR="00A40EA7"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1: </w:t>
      </w:r>
      <w:r w:rsidR="00C640F1" w:rsidRPr="0090229B">
        <w:rPr>
          <w:sz w:val="22"/>
          <w:szCs w:val="22"/>
        </w:rPr>
        <w:t xml:space="preserve">Из библиотеки </w:t>
      </w:r>
      <w:r w:rsidR="00E13646" w:rsidRPr="0090229B">
        <w:rPr>
          <w:sz w:val="22"/>
          <w:szCs w:val="22"/>
        </w:rPr>
        <w:t>переходим в Длинную комнату, которая своими окнами выходит на лицейский сад.</w:t>
      </w:r>
      <w:r w:rsidR="00171C45" w:rsidRPr="0090229B">
        <w:rPr>
          <w:sz w:val="22"/>
          <w:szCs w:val="22"/>
        </w:rPr>
        <w:t xml:space="preserve"> Сегодня, как напоминание о том, что Лицей готовил светских молодых </w:t>
      </w:r>
      <w:r w:rsidR="00360DDA" w:rsidRPr="0090229B">
        <w:rPr>
          <w:sz w:val="22"/>
          <w:szCs w:val="22"/>
        </w:rPr>
        <w:t>людей,</w:t>
      </w:r>
      <w:r w:rsidR="00171C45" w:rsidRPr="0090229B">
        <w:rPr>
          <w:sz w:val="22"/>
          <w:szCs w:val="22"/>
        </w:rPr>
        <w:t xml:space="preserve"> здесь представлены фехтовальные </w:t>
      </w:r>
      <w:r w:rsidR="00360DDA" w:rsidRPr="0090229B">
        <w:rPr>
          <w:sz w:val="22"/>
          <w:szCs w:val="22"/>
        </w:rPr>
        <w:t>принадлежности. «Изящные</w:t>
      </w:r>
      <w:r w:rsidR="00171C45" w:rsidRPr="0090229B">
        <w:rPr>
          <w:sz w:val="22"/>
          <w:szCs w:val="22"/>
        </w:rPr>
        <w:t xml:space="preserve"> искусства" (фехтование, танцы, верховая езда) были обязательными дисциплинами для всех воспитанников</w:t>
      </w:r>
      <w:r w:rsidR="00943A39" w:rsidRPr="0090229B">
        <w:rPr>
          <w:sz w:val="22"/>
          <w:szCs w:val="22"/>
        </w:rPr>
        <w:t xml:space="preserve">. </w:t>
      </w:r>
    </w:p>
    <w:p w:rsidR="00943A39" w:rsidRPr="0090229B" w:rsidRDefault="00943A39" w:rsidP="00C55211">
      <w:pPr>
        <w:pStyle w:val="a3"/>
        <w:spacing w:before="0" w:beforeAutospacing="0" w:after="0" w:afterAutospacing="0" w:line="360" w:lineRule="auto"/>
        <w:ind w:firstLine="709"/>
        <w:rPr>
          <w:sz w:val="22"/>
          <w:szCs w:val="22"/>
        </w:rPr>
      </w:pPr>
      <w:r w:rsidRPr="0090229B">
        <w:rPr>
          <w:sz w:val="22"/>
          <w:szCs w:val="22"/>
        </w:rPr>
        <w:t>Ребята, а давайте займемся танцами, как настоящие лицеисты. Вы любите танцевать? Предлагаем вам сыграть в игру «Танцуют все».</w:t>
      </w:r>
    </w:p>
    <w:p w:rsidR="00943A39" w:rsidRPr="0090229B" w:rsidRDefault="00943A39" w:rsidP="00C55211">
      <w:pPr>
        <w:pStyle w:val="a3"/>
        <w:spacing w:before="0" w:beforeAutospacing="0" w:after="0" w:afterAutospacing="0" w:line="360" w:lineRule="auto"/>
        <w:ind w:firstLine="709"/>
        <w:rPr>
          <w:b/>
          <w:sz w:val="22"/>
          <w:szCs w:val="22"/>
        </w:rPr>
      </w:pPr>
      <w:r w:rsidRPr="0090229B">
        <w:rPr>
          <w:b/>
          <w:sz w:val="22"/>
          <w:szCs w:val="22"/>
        </w:rPr>
        <w:t>Игра «Танцуют все»</w:t>
      </w:r>
    </w:p>
    <w:p w:rsidR="00943A39" w:rsidRPr="0090229B" w:rsidRDefault="00943A39" w:rsidP="00C55211">
      <w:pPr>
        <w:pStyle w:val="a3"/>
        <w:spacing w:before="0" w:beforeAutospacing="0" w:after="0" w:afterAutospacing="0" w:line="360" w:lineRule="auto"/>
        <w:ind w:firstLine="709"/>
        <w:rPr>
          <w:sz w:val="22"/>
          <w:szCs w:val="22"/>
        </w:rPr>
      </w:pPr>
      <w:r w:rsidRPr="0090229B">
        <w:rPr>
          <w:sz w:val="22"/>
          <w:szCs w:val="22"/>
        </w:rPr>
        <w:t>Участники стоят, располагаясь полукругом. Ведущий дает задание: «танцует правая рука», «танцует левая нога», «танцует голова», «танцуют плечи» и т. д. — участники импровизируют. По команде «танцуют все» — в работу включаются все части тела (повторяется 3-4 раза). Ведущий может сочетать объяснение с показом.</w:t>
      </w:r>
      <w:r w:rsidRPr="0090229B">
        <w:rPr>
          <w:sz w:val="22"/>
          <w:szCs w:val="22"/>
        </w:rPr>
        <w:br/>
        <w:t>Музыка: любая ритмичная.</w:t>
      </w:r>
    </w:p>
    <w:p w:rsidR="00171C45" w:rsidRPr="0090229B" w:rsidRDefault="00943A39" w:rsidP="00C55211">
      <w:pPr>
        <w:spacing w:after="0" w:line="360" w:lineRule="auto"/>
        <w:ind w:firstLine="709"/>
        <w:rPr>
          <w:rFonts w:cs="Times New Roman"/>
          <w:sz w:val="22"/>
        </w:rPr>
      </w:pPr>
      <w:r w:rsidRPr="0090229B">
        <w:rPr>
          <w:rFonts w:eastAsia="Times New Roman" w:cs="Times New Roman"/>
          <w:sz w:val="22"/>
          <w:lang w:eastAsia="ru-RU"/>
        </w:rPr>
        <w:t xml:space="preserve"> </w:t>
      </w:r>
      <w:r w:rsidR="00C640F1" w:rsidRPr="0090229B">
        <w:rPr>
          <w:rFonts w:cs="Times New Roman"/>
          <w:sz w:val="22"/>
        </w:rPr>
        <w:t xml:space="preserve">Слайд </w:t>
      </w:r>
      <w:r w:rsidR="00171C45" w:rsidRPr="0090229B">
        <w:rPr>
          <w:rFonts w:cs="Times New Roman"/>
          <w:sz w:val="22"/>
        </w:rPr>
        <w:t>7</w:t>
      </w:r>
    </w:p>
    <w:p w:rsidR="00A121BD"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2: </w:t>
      </w:r>
      <w:r w:rsidR="00171C45" w:rsidRPr="0090229B">
        <w:rPr>
          <w:sz w:val="22"/>
          <w:szCs w:val="22"/>
        </w:rPr>
        <w:t>А теперь</w:t>
      </w:r>
      <w:r w:rsidR="00C640F1" w:rsidRPr="0090229B">
        <w:rPr>
          <w:sz w:val="22"/>
          <w:szCs w:val="22"/>
        </w:rPr>
        <w:t xml:space="preserve"> поднимемся по лестнице на 4 этаж и </w:t>
      </w:r>
      <w:r w:rsidR="00171C45" w:rsidRPr="0090229B">
        <w:rPr>
          <w:sz w:val="22"/>
          <w:szCs w:val="22"/>
        </w:rPr>
        <w:t xml:space="preserve"> </w:t>
      </w:r>
      <w:r w:rsidR="00360DDA" w:rsidRPr="0090229B">
        <w:rPr>
          <w:sz w:val="22"/>
          <w:szCs w:val="22"/>
        </w:rPr>
        <w:t>посмотрим,</w:t>
      </w:r>
      <w:r w:rsidR="00171C45" w:rsidRPr="0090229B">
        <w:rPr>
          <w:sz w:val="22"/>
          <w:szCs w:val="22"/>
        </w:rPr>
        <w:t xml:space="preserve"> как жили лицеисты. У каждого лицеиста была отдельная комната. Таким </w:t>
      </w:r>
      <w:r w:rsidR="00360DDA" w:rsidRPr="0090229B">
        <w:rPr>
          <w:sz w:val="22"/>
          <w:szCs w:val="22"/>
        </w:rPr>
        <w:t>образом,</w:t>
      </w:r>
      <w:r w:rsidR="00171C45" w:rsidRPr="0090229B">
        <w:rPr>
          <w:sz w:val="22"/>
          <w:szCs w:val="22"/>
        </w:rPr>
        <w:t xml:space="preserve"> проявлялось уважение к личности воспита</w:t>
      </w:r>
      <w:r w:rsidR="00943A39" w:rsidRPr="0090229B">
        <w:rPr>
          <w:sz w:val="22"/>
          <w:szCs w:val="22"/>
        </w:rPr>
        <w:t>нника и забота о его здоровье.</w:t>
      </w:r>
      <w:r w:rsidR="00A121BD" w:rsidRPr="0090229B">
        <w:rPr>
          <w:sz w:val="22"/>
          <w:szCs w:val="22"/>
        </w:rPr>
        <w:t xml:space="preserve"> На этаже было тридцать комнат. Над каждой </w:t>
      </w:r>
      <w:r w:rsidR="00C640F1" w:rsidRPr="0090229B">
        <w:rPr>
          <w:sz w:val="22"/>
          <w:szCs w:val="22"/>
        </w:rPr>
        <w:t xml:space="preserve"> </w:t>
      </w:r>
      <w:r w:rsidR="00A121BD" w:rsidRPr="0090229B">
        <w:rPr>
          <w:sz w:val="22"/>
          <w:szCs w:val="22"/>
        </w:rPr>
        <w:t>из них была табличка с фамилией воспитанника, причем комнаты распределялись еще до прибытия учащихся...</w:t>
      </w:r>
    </w:p>
    <w:p w:rsidR="00A121BD" w:rsidRPr="0090229B" w:rsidRDefault="00943A39" w:rsidP="00C55211">
      <w:pPr>
        <w:pStyle w:val="a3"/>
        <w:spacing w:before="0" w:beforeAutospacing="0" w:after="0" w:afterAutospacing="0" w:line="360" w:lineRule="auto"/>
        <w:ind w:firstLine="709"/>
        <w:rPr>
          <w:sz w:val="22"/>
          <w:szCs w:val="22"/>
        </w:rPr>
      </w:pPr>
      <w:r w:rsidRPr="0090229B">
        <w:rPr>
          <w:sz w:val="22"/>
          <w:szCs w:val="22"/>
        </w:rPr>
        <w:t>Слайд</w:t>
      </w:r>
      <w:r w:rsidR="00A121BD" w:rsidRPr="0090229B">
        <w:rPr>
          <w:sz w:val="22"/>
          <w:szCs w:val="22"/>
        </w:rPr>
        <w:t> 8</w:t>
      </w:r>
      <w:r w:rsidRPr="0090229B">
        <w:rPr>
          <w:sz w:val="22"/>
          <w:szCs w:val="22"/>
        </w:rPr>
        <w:t>.</w:t>
      </w:r>
    </w:p>
    <w:p w:rsidR="00A121BD" w:rsidRPr="0090229B" w:rsidRDefault="00360DDA" w:rsidP="00C55211">
      <w:pPr>
        <w:pStyle w:val="a3"/>
        <w:spacing w:before="0" w:beforeAutospacing="0" w:after="0" w:afterAutospacing="0" w:line="360" w:lineRule="auto"/>
        <w:ind w:firstLine="709"/>
        <w:rPr>
          <w:sz w:val="22"/>
          <w:szCs w:val="22"/>
        </w:rPr>
      </w:pPr>
      <w:r w:rsidRPr="0090229B">
        <w:rPr>
          <w:sz w:val="22"/>
          <w:szCs w:val="22"/>
        </w:rPr>
        <w:t xml:space="preserve">В каждой комнате - железная кровать, комод, конторка, зеркало, стул, стол для умывальника. Комнаты небольшие, перегородка между ними не доходила до потолка... </w:t>
      </w:r>
      <w:r w:rsidR="00A121BD" w:rsidRPr="0090229B">
        <w:rPr>
          <w:sz w:val="22"/>
          <w:szCs w:val="22"/>
        </w:rPr>
        <w:t>Во входной двери не было стекла,  а была сделана сетка, закрывающаяся зан</w:t>
      </w:r>
      <w:r w:rsidR="00943A39" w:rsidRPr="0090229B">
        <w:rPr>
          <w:sz w:val="22"/>
          <w:szCs w:val="22"/>
        </w:rPr>
        <w:t>авеской "для света и воздуха".</w:t>
      </w:r>
      <w:r w:rsidR="00A121BD" w:rsidRPr="0090229B">
        <w:rPr>
          <w:sz w:val="22"/>
          <w:szCs w:val="22"/>
        </w:rPr>
        <w:t xml:space="preserve"> Хотя все ученики были дворянами, в лицее были спартанские условия для проживания. В комнатах подд</w:t>
      </w:r>
      <w:r w:rsidR="00943A39" w:rsidRPr="0090229B">
        <w:rPr>
          <w:sz w:val="22"/>
          <w:szCs w:val="22"/>
        </w:rPr>
        <w:t>ерживалась температура всего 14-17</w:t>
      </w:r>
      <w:r w:rsidR="00A121BD" w:rsidRPr="0090229B">
        <w:rPr>
          <w:sz w:val="22"/>
          <w:szCs w:val="22"/>
        </w:rPr>
        <w:t xml:space="preserve"> градусов.</w:t>
      </w:r>
    </w:p>
    <w:p w:rsidR="00A121BD" w:rsidRPr="0090229B" w:rsidRDefault="00943A39" w:rsidP="00C55211">
      <w:pPr>
        <w:pStyle w:val="a3"/>
        <w:spacing w:before="0" w:beforeAutospacing="0" w:after="0" w:afterAutospacing="0" w:line="360" w:lineRule="auto"/>
        <w:ind w:firstLine="709"/>
        <w:rPr>
          <w:sz w:val="22"/>
          <w:szCs w:val="22"/>
        </w:rPr>
      </w:pPr>
      <w:r w:rsidRPr="0090229B">
        <w:rPr>
          <w:sz w:val="22"/>
          <w:szCs w:val="22"/>
        </w:rPr>
        <w:t>Слайд</w:t>
      </w:r>
      <w:r w:rsidR="00A121BD" w:rsidRPr="0090229B">
        <w:rPr>
          <w:sz w:val="22"/>
          <w:szCs w:val="22"/>
        </w:rPr>
        <w:t xml:space="preserve"> 9</w:t>
      </w:r>
      <w:r w:rsidRPr="0090229B">
        <w:rPr>
          <w:sz w:val="22"/>
          <w:szCs w:val="22"/>
        </w:rPr>
        <w:t>.</w:t>
      </w:r>
    </w:p>
    <w:p w:rsidR="00A121BD"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1: </w:t>
      </w:r>
      <w:r w:rsidR="00A121BD" w:rsidRPr="0090229B">
        <w:rPr>
          <w:sz w:val="22"/>
          <w:szCs w:val="22"/>
        </w:rPr>
        <w:t xml:space="preserve">Учеба в Царскосельском лицее в основе своей отличалась от методики преподавания в школах того времени. Здесь к юным мальчикам относились с уважением, общались с ними на равных. Преподаватели обращались к своим ученикам как к взрослым – исключительно на «Вы». Даже некоторые ученики обращались друг к другу на «Вы». В Царскосельском лицее были запрещены физические наказания. Поэт в своих воспоминаниях часто описывает знаменитый «лицейский дух», что царил в то время. Здесь не было тем, запрещенных для обсуждения. Преподаватели пытались разглядеть и развить талант каждого ученика, бережно взрастить и развить его. </w:t>
      </w:r>
    </w:p>
    <w:p w:rsidR="00A121BD" w:rsidRPr="0090229B" w:rsidRDefault="00A121BD" w:rsidP="00C55211">
      <w:pPr>
        <w:pStyle w:val="a3"/>
        <w:spacing w:before="0" w:beforeAutospacing="0" w:after="0" w:afterAutospacing="0" w:line="360" w:lineRule="auto"/>
        <w:ind w:firstLine="709"/>
        <w:rPr>
          <w:sz w:val="22"/>
          <w:szCs w:val="22"/>
        </w:rPr>
      </w:pPr>
      <w:r w:rsidRPr="0090229B">
        <w:rPr>
          <w:sz w:val="22"/>
          <w:szCs w:val="22"/>
        </w:rPr>
        <w:t>Лицей был предназначен не только для обучения, но и для круглогодичного проживания. Ученикам Царскосельского лицея запрещалось покидать его пределы на протяжении всей учебы. Семья могла посещать ученика в строго отведенное для этого время. Учебный процесс был строго регламентирован. Каждый день учебы лицеист</w:t>
      </w:r>
      <w:r w:rsidR="00943A39" w:rsidRPr="0090229B">
        <w:rPr>
          <w:sz w:val="22"/>
          <w:szCs w:val="22"/>
        </w:rPr>
        <w:t>а подчинялся четкому расписанию.</w:t>
      </w:r>
      <w:r w:rsidRPr="0090229B">
        <w:rPr>
          <w:sz w:val="22"/>
          <w:szCs w:val="22"/>
        </w:rPr>
        <w:t xml:space="preserve"> </w:t>
      </w:r>
    </w:p>
    <w:p w:rsidR="00A121BD" w:rsidRPr="0090229B" w:rsidRDefault="00A121BD" w:rsidP="00C55211">
      <w:pPr>
        <w:pStyle w:val="a3"/>
        <w:spacing w:before="0" w:beforeAutospacing="0" w:after="0" w:afterAutospacing="0" w:line="360" w:lineRule="auto"/>
        <w:ind w:firstLine="709"/>
        <w:rPr>
          <w:sz w:val="22"/>
          <w:szCs w:val="22"/>
        </w:rPr>
      </w:pPr>
    </w:p>
    <w:p w:rsidR="00943A39"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2: </w:t>
      </w:r>
      <w:r w:rsidR="00943A39" w:rsidRPr="0090229B">
        <w:rPr>
          <w:sz w:val="22"/>
          <w:szCs w:val="22"/>
        </w:rPr>
        <w:t>Как же проходил день лицеиста?</w:t>
      </w:r>
      <w:r w:rsidR="00A121BD" w:rsidRPr="0090229B">
        <w:rPr>
          <w:sz w:val="22"/>
          <w:szCs w:val="22"/>
        </w:rPr>
        <w:t xml:space="preserve"> Дети вставали ежедневно в шесть утра. В течение часа нужно было провести утренний туалет, одеться, помолиться и повторить вчерашние уроки. </w:t>
      </w:r>
      <w:r w:rsidR="00AD2E58" w:rsidRPr="0090229B">
        <w:rPr>
          <w:sz w:val="22"/>
          <w:szCs w:val="22"/>
        </w:rPr>
        <w:t>В семь утра начинались первые два часа занятий. Затем завтрак («чай с белой булкой») и небольшая прогулка</w:t>
      </w:r>
      <w:r w:rsidR="00AB6745" w:rsidRPr="0090229B">
        <w:rPr>
          <w:sz w:val="22"/>
          <w:szCs w:val="22"/>
        </w:rPr>
        <w:t xml:space="preserve"> в парке</w:t>
      </w:r>
      <w:r w:rsidR="00AD2E58" w:rsidRPr="0090229B">
        <w:rPr>
          <w:sz w:val="22"/>
          <w:szCs w:val="22"/>
        </w:rPr>
        <w:t>. Два часа занятий, прогулка и повторен</w:t>
      </w:r>
      <w:r w:rsidR="00943A39" w:rsidRPr="0090229B">
        <w:rPr>
          <w:sz w:val="22"/>
          <w:szCs w:val="22"/>
        </w:rPr>
        <w:t xml:space="preserve">ие уроков.  </w:t>
      </w:r>
    </w:p>
    <w:p w:rsidR="00943A39" w:rsidRPr="0090229B" w:rsidRDefault="00943A39" w:rsidP="00C55211">
      <w:pPr>
        <w:pStyle w:val="a3"/>
        <w:spacing w:before="0" w:beforeAutospacing="0" w:after="0" w:afterAutospacing="0" w:line="360" w:lineRule="auto"/>
        <w:ind w:firstLine="709"/>
        <w:rPr>
          <w:sz w:val="22"/>
          <w:szCs w:val="22"/>
        </w:rPr>
      </w:pPr>
      <w:r w:rsidRPr="0090229B">
        <w:rPr>
          <w:sz w:val="22"/>
          <w:szCs w:val="22"/>
        </w:rPr>
        <w:t>Слайд 10</w:t>
      </w:r>
      <w:r w:rsidR="00AB6745" w:rsidRPr="0090229B">
        <w:rPr>
          <w:sz w:val="22"/>
          <w:szCs w:val="22"/>
        </w:rPr>
        <w:t>- 11.</w:t>
      </w:r>
    </w:p>
    <w:p w:rsidR="00AD2E58" w:rsidRPr="0090229B" w:rsidRDefault="00943A39" w:rsidP="00C55211">
      <w:pPr>
        <w:pStyle w:val="a3"/>
        <w:spacing w:before="0" w:beforeAutospacing="0" w:after="0" w:afterAutospacing="0" w:line="360" w:lineRule="auto"/>
        <w:ind w:firstLine="709"/>
        <w:rPr>
          <w:sz w:val="22"/>
          <w:szCs w:val="22"/>
        </w:rPr>
      </w:pPr>
      <w:r w:rsidRPr="0090229B">
        <w:rPr>
          <w:sz w:val="22"/>
          <w:szCs w:val="22"/>
        </w:rPr>
        <w:t xml:space="preserve">Это проходная комната. </w:t>
      </w:r>
      <w:r w:rsidR="00AD2E58" w:rsidRPr="0090229B">
        <w:rPr>
          <w:sz w:val="22"/>
          <w:szCs w:val="22"/>
        </w:rPr>
        <w:t xml:space="preserve">Она предназначалась для занятий после классов. В комнате стояло 15-ть одноместных конторок (своеобразная парта) </w:t>
      </w:r>
      <w:r w:rsidRPr="0090229B">
        <w:rPr>
          <w:sz w:val="22"/>
          <w:szCs w:val="22"/>
        </w:rPr>
        <w:t xml:space="preserve">- у каждого воспитанника своя. </w:t>
      </w:r>
      <w:r w:rsidR="00AD2E58" w:rsidRPr="0090229B">
        <w:rPr>
          <w:sz w:val="22"/>
          <w:szCs w:val="22"/>
        </w:rPr>
        <w:t>Сегодня этих конторок нет, а на круглом столе выставлены материалы лицейского творчества: стихотворения воспита</w:t>
      </w:r>
      <w:r w:rsidRPr="0090229B">
        <w:rPr>
          <w:sz w:val="22"/>
          <w:szCs w:val="22"/>
        </w:rPr>
        <w:t>нников, рукописные журналы</w:t>
      </w:r>
      <w:r w:rsidR="00AD2E58" w:rsidRPr="0090229B">
        <w:rPr>
          <w:sz w:val="22"/>
          <w:szCs w:val="22"/>
        </w:rPr>
        <w:t>.</w:t>
      </w:r>
      <w:r w:rsidRPr="0090229B">
        <w:rPr>
          <w:sz w:val="22"/>
          <w:szCs w:val="22"/>
        </w:rPr>
        <w:t xml:space="preserve"> </w:t>
      </w:r>
      <w:r w:rsidR="00AD2E58" w:rsidRPr="0090229B">
        <w:rPr>
          <w:sz w:val="22"/>
          <w:szCs w:val="22"/>
        </w:rPr>
        <w:t xml:space="preserve">Обед из трех блюд в половине второго дня. После обеда 3 часа занятий в классной комнате. </w:t>
      </w:r>
      <w:r w:rsidR="00360DDA" w:rsidRPr="0090229B">
        <w:rPr>
          <w:sz w:val="22"/>
          <w:szCs w:val="22"/>
        </w:rPr>
        <w:t>Вечером снова прогулка и физические упражнения. В 20-30 -  ужин.</w:t>
      </w:r>
    </w:p>
    <w:p w:rsidR="00AD2E58" w:rsidRPr="0090229B" w:rsidRDefault="00AD2E58" w:rsidP="00C55211">
      <w:pPr>
        <w:pStyle w:val="a3"/>
        <w:spacing w:before="0" w:beforeAutospacing="0" w:after="0" w:afterAutospacing="0" w:line="360" w:lineRule="auto"/>
        <w:ind w:firstLine="709"/>
        <w:rPr>
          <w:sz w:val="22"/>
          <w:szCs w:val="22"/>
        </w:rPr>
      </w:pPr>
      <w:r w:rsidRPr="0090229B">
        <w:rPr>
          <w:sz w:val="22"/>
          <w:szCs w:val="22"/>
        </w:rPr>
        <w:t>Ежедневно юные воспитанники занимались не менее семи часов.</w:t>
      </w:r>
      <w:r w:rsidR="00AB6745" w:rsidRPr="0090229B">
        <w:rPr>
          <w:sz w:val="22"/>
          <w:szCs w:val="22"/>
        </w:rPr>
        <w:t xml:space="preserve"> </w:t>
      </w:r>
      <w:r w:rsidRPr="0090229B">
        <w:rPr>
          <w:sz w:val="22"/>
          <w:szCs w:val="22"/>
        </w:rPr>
        <w:t>Учеба продолжалась с 1 августа по 1 июля. Месяц каникул лицеисты также проводили в Царском селе.</w:t>
      </w:r>
      <w:r w:rsidR="00AB6745" w:rsidRPr="0090229B">
        <w:rPr>
          <w:sz w:val="22"/>
          <w:szCs w:val="22"/>
        </w:rPr>
        <w:t xml:space="preserve"> </w:t>
      </w:r>
      <w:r w:rsidRPr="0090229B">
        <w:rPr>
          <w:sz w:val="22"/>
          <w:szCs w:val="22"/>
        </w:rPr>
        <w:t>В Лицее было заведено, что на каждом уроке самые успевающие ученики сидели ближе всех к учителю. Юный Пушкин мог похвастаться первой партой на уроках русской и французской словесности.</w:t>
      </w:r>
    </w:p>
    <w:p w:rsidR="00D77275"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1: </w:t>
      </w:r>
      <w:r w:rsidR="009E39E8" w:rsidRPr="0090229B">
        <w:rPr>
          <w:sz w:val="22"/>
          <w:szCs w:val="22"/>
        </w:rPr>
        <w:t>Викторина «Сказки Пушкина»</w:t>
      </w:r>
    </w:p>
    <w:p w:rsidR="009E39E8" w:rsidRPr="0090229B" w:rsidRDefault="009E39E8" w:rsidP="00C55211">
      <w:pPr>
        <w:pStyle w:val="a3"/>
        <w:spacing w:before="0" w:beforeAutospacing="0" w:after="0" w:afterAutospacing="0" w:line="360" w:lineRule="auto"/>
        <w:rPr>
          <w:sz w:val="22"/>
          <w:szCs w:val="22"/>
        </w:rPr>
      </w:pPr>
      <w:r w:rsidRPr="0090229B">
        <w:rPr>
          <w:rStyle w:val="c3"/>
          <w:sz w:val="22"/>
          <w:szCs w:val="22"/>
        </w:rPr>
        <w:t>Ведущий:</w:t>
      </w:r>
      <w:r w:rsidRPr="0090229B">
        <w:rPr>
          <w:rStyle w:val="c1"/>
          <w:sz w:val="22"/>
          <w:szCs w:val="22"/>
        </w:rPr>
        <w:t> Давайте вспомним названия сказок А.С.Пушкина.</w:t>
      </w:r>
      <w:r w:rsidRPr="0090229B">
        <w:rPr>
          <w:sz w:val="22"/>
          <w:szCs w:val="22"/>
        </w:rPr>
        <w:br/>
      </w:r>
      <w:r w:rsidRPr="0090229B">
        <w:rPr>
          <w:rStyle w:val="c1"/>
          <w:sz w:val="22"/>
          <w:szCs w:val="22"/>
        </w:rPr>
        <w:t xml:space="preserve">- «Сказка о рыбаке и ….» </w:t>
      </w:r>
      <w:r w:rsidRPr="0090229B">
        <w:rPr>
          <w:rStyle w:val="c0"/>
          <w:sz w:val="22"/>
          <w:szCs w:val="22"/>
        </w:rPr>
        <w:t>(рыбке)</w:t>
      </w:r>
      <w:r w:rsidRPr="0090229B">
        <w:rPr>
          <w:sz w:val="22"/>
          <w:szCs w:val="22"/>
        </w:rPr>
        <w:br/>
      </w:r>
      <w:r w:rsidRPr="0090229B">
        <w:rPr>
          <w:rStyle w:val="c1"/>
          <w:sz w:val="22"/>
          <w:szCs w:val="22"/>
        </w:rPr>
        <w:t xml:space="preserve">- «Сказка о царе </w:t>
      </w:r>
      <w:proofErr w:type="spellStart"/>
      <w:r w:rsidRPr="0090229B">
        <w:rPr>
          <w:rStyle w:val="c1"/>
          <w:sz w:val="22"/>
          <w:szCs w:val="22"/>
        </w:rPr>
        <w:t>Салтане</w:t>
      </w:r>
      <w:proofErr w:type="spellEnd"/>
      <w:r w:rsidRPr="0090229B">
        <w:rPr>
          <w:rStyle w:val="c1"/>
          <w:sz w:val="22"/>
          <w:szCs w:val="22"/>
        </w:rPr>
        <w:t xml:space="preserve"> и …» </w:t>
      </w:r>
      <w:r w:rsidRPr="0090229B">
        <w:rPr>
          <w:rStyle w:val="c0"/>
          <w:sz w:val="22"/>
          <w:szCs w:val="22"/>
        </w:rPr>
        <w:t xml:space="preserve">(сыне его могучем богатыре князе </w:t>
      </w:r>
      <w:proofErr w:type="spellStart"/>
      <w:r w:rsidRPr="0090229B">
        <w:rPr>
          <w:rStyle w:val="c0"/>
          <w:sz w:val="22"/>
          <w:szCs w:val="22"/>
        </w:rPr>
        <w:t>Гвидоне</w:t>
      </w:r>
      <w:proofErr w:type="spellEnd"/>
      <w:r w:rsidRPr="0090229B">
        <w:rPr>
          <w:rStyle w:val="c0"/>
          <w:sz w:val="22"/>
          <w:szCs w:val="22"/>
        </w:rPr>
        <w:t xml:space="preserve"> </w:t>
      </w:r>
      <w:proofErr w:type="spellStart"/>
      <w:r w:rsidRPr="0090229B">
        <w:rPr>
          <w:rStyle w:val="c0"/>
          <w:sz w:val="22"/>
          <w:szCs w:val="22"/>
        </w:rPr>
        <w:t>Салтановиче</w:t>
      </w:r>
      <w:proofErr w:type="spellEnd"/>
      <w:r w:rsidRPr="0090229B">
        <w:rPr>
          <w:rStyle w:val="c0"/>
          <w:sz w:val="22"/>
          <w:szCs w:val="22"/>
        </w:rPr>
        <w:t>)</w:t>
      </w:r>
      <w:r w:rsidRPr="0090229B">
        <w:rPr>
          <w:sz w:val="22"/>
          <w:szCs w:val="22"/>
        </w:rPr>
        <w:br/>
      </w:r>
      <w:r w:rsidRPr="0090229B">
        <w:rPr>
          <w:rStyle w:val="c1"/>
          <w:sz w:val="22"/>
          <w:szCs w:val="22"/>
        </w:rPr>
        <w:t xml:space="preserve">- «Сказка о Золотом …» </w:t>
      </w:r>
      <w:r w:rsidRPr="0090229B">
        <w:rPr>
          <w:rStyle w:val="c0"/>
          <w:sz w:val="22"/>
          <w:szCs w:val="22"/>
        </w:rPr>
        <w:t>(петушке)</w:t>
      </w:r>
      <w:r w:rsidRPr="0090229B">
        <w:rPr>
          <w:sz w:val="22"/>
          <w:szCs w:val="22"/>
        </w:rPr>
        <w:br/>
      </w:r>
      <w:r w:rsidRPr="0090229B">
        <w:rPr>
          <w:rStyle w:val="c1"/>
          <w:sz w:val="22"/>
          <w:szCs w:val="22"/>
        </w:rPr>
        <w:t xml:space="preserve">- «Сказка о попе и …» </w:t>
      </w:r>
      <w:r w:rsidRPr="0090229B">
        <w:rPr>
          <w:rStyle w:val="c0"/>
          <w:sz w:val="22"/>
          <w:szCs w:val="22"/>
        </w:rPr>
        <w:t xml:space="preserve">(о работнике его </w:t>
      </w:r>
      <w:proofErr w:type="spellStart"/>
      <w:r w:rsidRPr="0090229B">
        <w:rPr>
          <w:rStyle w:val="c0"/>
          <w:sz w:val="22"/>
          <w:szCs w:val="22"/>
        </w:rPr>
        <w:t>Балде</w:t>
      </w:r>
      <w:proofErr w:type="spellEnd"/>
      <w:r w:rsidRPr="0090229B">
        <w:rPr>
          <w:rStyle w:val="c0"/>
          <w:sz w:val="22"/>
          <w:szCs w:val="22"/>
        </w:rPr>
        <w:t>)</w:t>
      </w:r>
      <w:r w:rsidRPr="0090229B">
        <w:rPr>
          <w:sz w:val="22"/>
          <w:szCs w:val="22"/>
        </w:rPr>
        <w:br/>
      </w:r>
      <w:r w:rsidRPr="0090229B">
        <w:rPr>
          <w:rStyle w:val="c1"/>
          <w:sz w:val="22"/>
          <w:szCs w:val="22"/>
        </w:rPr>
        <w:t xml:space="preserve">- «Сказка о спящей царевне и…» </w:t>
      </w:r>
      <w:r w:rsidRPr="0090229B">
        <w:rPr>
          <w:rStyle w:val="c0"/>
          <w:sz w:val="22"/>
          <w:szCs w:val="22"/>
        </w:rPr>
        <w:t>(семи богатырях)</w:t>
      </w:r>
      <w:r w:rsidR="00280764" w:rsidRPr="0090229B">
        <w:rPr>
          <w:sz w:val="22"/>
          <w:szCs w:val="22"/>
        </w:rPr>
        <w:br/>
      </w:r>
      <w:r w:rsidR="00360DDA" w:rsidRPr="0090229B">
        <w:rPr>
          <w:rStyle w:val="c3"/>
          <w:sz w:val="22"/>
          <w:szCs w:val="22"/>
        </w:rPr>
        <w:t xml:space="preserve"> К</w:t>
      </w:r>
      <w:r w:rsidRPr="0090229B">
        <w:rPr>
          <w:rStyle w:val="c3"/>
          <w:sz w:val="22"/>
          <w:szCs w:val="22"/>
        </w:rPr>
        <w:t>онкурс: «Из какой сказки отрывок?»</w:t>
      </w:r>
      <w:r w:rsidRPr="0090229B">
        <w:rPr>
          <w:sz w:val="22"/>
          <w:szCs w:val="22"/>
        </w:rPr>
        <w:br/>
      </w:r>
      <w:r w:rsidRPr="0090229B">
        <w:rPr>
          <w:rStyle w:val="c3"/>
          <w:sz w:val="22"/>
          <w:szCs w:val="22"/>
        </w:rPr>
        <w:t>Ведущий:</w:t>
      </w:r>
      <w:r w:rsidRPr="0090229B">
        <w:rPr>
          <w:rStyle w:val="c1"/>
          <w:sz w:val="22"/>
          <w:szCs w:val="22"/>
        </w:rPr>
        <w:t xml:space="preserve"> Сейчас я буду читать вам отрывки из сказок, а вы отгадывайте, из какой сказки этот отрывок. </w:t>
      </w:r>
      <w:r w:rsidRPr="0090229B">
        <w:rPr>
          <w:sz w:val="22"/>
          <w:szCs w:val="22"/>
        </w:rPr>
        <w:br/>
      </w:r>
      <w:r w:rsidRPr="0090229B">
        <w:rPr>
          <w:rStyle w:val="c1"/>
          <w:sz w:val="22"/>
          <w:szCs w:val="22"/>
        </w:rPr>
        <w:t xml:space="preserve">1. Три девицы под окном, Пряли поздно вечерком. </w:t>
      </w:r>
      <w:r w:rsidRPr="0090229B">
        <w:rPr>
          <w:rStyle w:val="c0"/>
          <w:sz w:val="22"/>
          <w:szCs w:val="22"/>
        </w:rPr>
        <w:t xml:space="preserve">(«Сказка о царе </w:t>
      </w:r>
      <w:proofErr w:type="spellStart"/>
      <w:r w:rsidRPr="0090229B">
        <w:rPr>
          <w:rStyle w:val="c0"/>
          <w:sz w:val="22"/>
          <w:szCs w:val="22"/>
        </w:rPr>
        <w:t>Салтане</w:t>
      </w:r>
      <w:proofErr w:type="spellEnd"/>
      <w:r w:rsidRPr="0090229B">
        <w:rPr>
          <w:rStyle w:val="c0"/>
          <w:sz w:val="22"/>
          <w:szCs w:val="22"/>
        </w:rPr>
        <w:t>…»)</w:t>
      </w:r>
      <w:r w:rsidRPr="0090229B">
        <w:rPr>
          <w:sz w:val="22"/>
          <w:szCs w:val="22"/>
        </w:rPr>
        <w:br/>
      </w:r>
      <w:r w:rsidRPr="0090229B">
        <w:rPr>
          <w:rStyle w:val="c1"/>
          <w:sz w:val="22"/>
          <w:szCs w:val="22"/>
        </w:rPr>
        <w:t xml:space="preserve">2. «Свет мой, зеркальце! Скажи и всю правду доложи…» </w:t>
      </w:r>
      <w:r w:rsidRPr="0090229B">
        <w:rPr>
          <w:rStyle w:val="c0"/>
          <w:sz w:val="22"/>
          <w:szCs w:val="22"/>
        </w:rPr>
        <w:t>(«Сказка о спящей царевне и семи богатырях».)</w:t>
      </w:r>
      <w:r w:rsidRPr="0090229B">
        <w:rPr>
          <w:sz w:val="22"/>
          <w:szCs w:val="22"/>
        </w:rPr>
        <w:br/>
      </w:r>
      <w:r w:rsidRPr="0090229B">
        <w:rPr>
          <w:rStyle w:val="c1"/>
          <w:sz w:val="22"/>
          <w:szCs w:val="22"/>
        </w:rPr>
        <w:t xml:space="preserve">3. «Год, другой проходит мирно. Петушок сидит все смирно». </w:t>
      </w:r>
      <w:r w:rsidRPr="0090229B">
        <w:rPr>
          <w:rStyle w:val="c0"/>
          <w:sz w:val="22"/>
          <w:szCs w:val="22"/>
        </w:rPr>
        <w:t>( «Сказка о золотом петушке».)</w:t>
      </w:r>
      <w:r w:rsidRPr="0090229B">
        <w:rPr>
          <w:sz w:val="22"/>
          <w:szCs w:val="22"/>
        </w:rPr>
        <w:br/>
      </w:r>
      <w:r w:rsidRPr="0090229B">
        <w:rPr>
          <w:rStyle w:val="c1"/>
          <w:sz w:val="22"/>
          <w:szCs w:val="22"/>
        </w:rPr>
        <w:t xml:space="preserve">4. «Воротился старик домой. На пороге сидит его старуха, А пред нею разбитое корыто». </w:t>
      </w:r>
      <w:r w:rsidRPr="0090229B">
        <w:rPr>
          <w:rStyle w:val="c0"/>
          <w:sz w:val="22"/>
          <w:szCs w:val="22"/>
        </w:rPr>
        <w:t>( « Сказка о рыбаке и рыбке»)</w:t>
      </w:r>
      <w:r w:rsidRPr="0090229B">
        <w:rPr>
          <w:sz w:val="22"/>
          <w:szCs w:val="22"/>
        </w:rPr>
        <w:br/>
      </w:r>
      <w:r w:rsidRPr="0090229B">
        <w:rPr>
          <w:rStyle w:val="c1"/>
          <w:sz w:val="22"/>
          <w:szCs w:val="22"/>
        </w:rPr>
        <w:t xml:space="preserve">5. «Жил-был поп, толоконный лоб». </w:t>
      </w:r>
      <w:r w:rsidRPr="0090229B">
        <w:rPr>
          <w:rStyle w:val="c0"/>
          <w:sz w:val="22"/>
          <w:szCs w:val="22"/>
        </w:rPr>
        <w:t xml:space="preserve">(«Сказка о попе и его работнике </w:t>
      </w:r>
      <w:proofErr w:type="spellStart"/>
      <w:r w:rsidRPr="0090229B">
        <w:rPr>
          <w:rStyle w:val="c0"/>
          <w:sz w:val="22"/>
          <w:szCs w:val="22"/>
        </w:rPr>
        <w:t>Балде</w:t>
      </w:r>
      <w:proofErr w:type="spellEnd"/>
      <w:r w:rsidRPr="0090229B">
        <w:rPr>
          <w:rStyle w:val="c0"/>
          <w:sz w:val="22"/>
          <w:szCs w:val="22"/>
        </w:rPr>
        <w:t>»)</w:t>
      </w:r>
      <w:r w:rsidRPr="0090229B">
        <w:rPr>
          <w:sz w:val="22"/>
          <w:szCs w:val="22"/>
        </w:rPr>
        <w:br/>
      </w:r>
      <w:r w:rsidRPr="0090229B">
        <w:rPr>
          <w:rStyle w:val="c1"/>
          <w:sz w:val="22"/>
          <w:szCs w:val="22"/>
        </w:rPr>
        <w:t xml:space="preserve">6. «В тридевятом царстве, В тридесятом государстве, Жил-был славный царь </w:t>
      </w:r>
      <w:proofErr w:type="spellStart"/>
      <w:r w:rsidRPr="0090229B">
        <w:rPr>
          <w:rStyle w:val="c1"/>
          <w:sz w:val="22"/>
          <w:szCs w:val="22"/>
        </w:rPr>
        <w:t>Дадон</w:t>
      </w:r>
      <w:proofErr w:type="spellEnd"/>
      <w:r w:rsidRPr="0090229B">
        <w:rPr>
          <w:rStyle w:val="c1"/>
          <w:sz w:val="22"/>
          <w:szCs w:val="22"/>
        </w:rPr>
        <w:t xml:space="preserve">» </w:t>
      </w:r>
      <w:r w:rsidRPr="0090229B">
        <w:rPr>
          <w:rStyle w:val="c0"/>
          <w:sz w:val="22"/>
          <w:szCs w:val="22"/>
        </w:rPr>
        <w:t>(«Сказка о золотом петушке».)</w:t>
      </w:r>
      <w:r w:rsidRPr="0090229B">
        <w:rPr>
          <w:sz w:val="22"/>
          <w:szCs w:val="22"/>
        </w:rPr>
        <w:br/>
      </w:r>
      <w:r w:rsidRPr="0090229B">
        <w:rPr>
          <w:rStyle w:val="c1"/>
          <w:sz w:val="22"/>
          <w:szCs w:val="22"/>
        </w:rPr>
        <w:t xml:space="preserve">7. Снова князь у моря ходит, С синя моря глаз не сводит; Глядь – поверх текучих вод Лебедь белая плывет. </w:t>
      </w:r>
      <w:r w:rsidRPr="0090229B">
        <w:rPr>
          <w:rStyle w:val="c0"/>
          <w:sz w:val="22"/>
          <w:szCs w:val="22"/>
        </w:rPr>
        <w:t xml:space="preserve">(«Сказка о царе </w:t>
      </w:r>
      <w:proofErr w:type="spellStart"/>
      <w:r w:rsidRPr="0090229B">
        <w:rPr>
          <w:rStyle w:val="c0"/>
          <w:sz w:val="22"/>
          <w:szCs w:val="22"/>
        </w:rPr>
        <w:t>Салтане</w:t>
      </w:r>
      <w:proofErr w:type="spellEnd"/>
      <w:r w:rsidRPr="0090229B">
        <w:rPr>
          <w:rStyle w:val="c0"/>
          <w:sz w:val="22"/>
          <w:szCs w:val="22"/>
        </w:rPr>
        <w:t>».)</w:t>
      </w:r>
      <w:r w:rsidRPr="0090229B">
        <w:rPr>
          <w:sz w:val="22"/>
          <w:szCs w:val="22"/>
        </w:rPr>
        <w:br/>
      </w:r>
      <w:r w:rsidRPr="0090229B">
        <w:rPr>
          <w:rStyle w:val="c1"/>
          <w:sz w:val="22"/>
          <w:szCs w:val="22"/>
        </w:rPr>
        <w:t xml:space="preserve">8. «Ветер, ветер! Ты могуч, Ты гоняешь стаи туч, Ты волнуешь сине море, Всюду веешь на просторе. Не видал ли где царевны?» </w:t>
      </w:r>
      <w:r w:rsidRPr="0090229B">
        <w:rPr>
          <w:rStyle w:val="c0"/>
          <w:sz w:val="22"/>
          <w:szCs w:val="22"/>
        </w:rPr>
        <w:t>(«Сказка о спящей царевне и семи богатырях»)</w:t>
      </w:r>
      <w:r w:rsidR="00360DDA" w:rsidRPr="0090229B">
        <w:rPr>
          <w:sz w:val="22"/>
          <w:szCs w:val="22"/>
        </w:rPr>
        <w:br/>
      </w:r>
      <w:r w:rsidR="00360DDA" w:rsidRPr="0090229B">
        <w:rPr>
          <w:rStyle w:val="c3"/>
          <w:b/>
          <w:i/>
          <w:sz w:val="22"/>
          <w:szCs w:val="22"/>
        </w:rPr>
        <w:t xml:space="preserve"> К</w:t>
      </w:r>
      <w:r w:rsidRPr="0090229B">
        <w:rPr>
          <w:rStyle w:val="c3"/>
          <w:b/>
          <w:i/>
          <w:sz w:val="22"/>
          <w:szCs w:val="22"/>
        </w:rPr>
        <w:t>онкурс: «Кто лишний?»</w:t>
      </w:r>
      <w:r w:rsidRPr="0090229B">
        <w:rPr>
          <w:sz w:val="22"/>
          <w:szCs w:val="22"/>
        </w:rPr>
        <w:br/>
      </w:r>
      <w:r w:rsidRPr="0090229B">
        <w:rPr>
          <w:rStyle w:val="c3"/>
          <w:sz w:val="22"/>
          <w:szCs w:val="22"/>
        </w:rPr>
        <w:t>Ведущий:</w:t>
      </w:r>
      <w:r w:rsidRPr="0090229B">
        <w:rPr>
          <w:rStyle w:val="c1"/>
          <w:sz w:val="22"/>
          <w:szCs w:val="22"/>
        </w:rPr>
        <w:t> Я буду называть героев из разных сказок, а вы слушайте внимательно. Если герой из сказок Пушкина, то вы должны хлопнуть в ладоши. Если названный герои не относятся к произведениям Пушкина – топнуть ногой. Приготовились…</w:t>
      </w:r>
      <w:r w:rsidRPr="0090229B">
        <w:rPr>
          <w:sz w:val="22"/>
          <w:szCs w:val="22"/>
        </w:rPr>
        <w:br/>
      </w:r>
      <w:proofErr w:type="spellStart"/>
      <w:r w:rsidRPr="0090229B">
        <w:rPr>
          <w:rStyle w:val="c0"/>
          <w:sz w:val="22"/>
          <w:szCs w:val="22"/>
        </w:rPr>
        <w:lastRenderedPageBreak/>
        <w:t>Чебурашка</w:t>
      </w:r>
      <w:proofErr w:type="spellEnd"/>
      <w:r w:rsidRPr="0090229B">
        <w:rPr>
          <w:rStyle w:val="c0"/>
          <w:sz w:val="22"/>
          <w:szCs w:val="22"/>
        </w:rPr>
        <w:t xml:space="preserve">, братья-богатыри, лиса, Снегурочка, комар, Конек-Горбунок, поп, Колобок, Журавль, Царевна-Лебедь, кот Леопольд, царь </w:t>
      </w:r>
      <w:proofErr w:type="spellStart"/>
      <w:r w:rsidRPr="0090229B">
        <w:rPr>
          <w:rStyle w:val="c0"/>
          <w:sz w:val="22"/>
          <w:szCs w:val="22"/>
        </w:rPr>
        <w:t>Салтан</w:t>
      </w:r>
      <w:proofErr w:type="spellEnd"/>
      <w:r w:rsidRPr="0090229B">
        <w:rPr>
          <w:rStyle w:val="c0"/>
          <w:sz w:val="22"/>
          <w:szCs w:val="22"/>
        </w:rPr>
        <w:t xml:space="preserve">, </w:t>
      </w:r>
      <w:proofErr w:type="spellStart"/>
      <w:r w:rsidRPr="0090229B">
        <w:rPr>
          <w:rStyle w:val="c0"/>
          <w:sz w:val="22"/>
          <w:szCs w:val="22"/>
        </w:rPr>
        <w:t>Карабас-Барабас</w:t>
      </w:r>
      <w:proofErr w:type="spellEnd"/>
      <w:r w:rsidRPr="0090229B">
        <w:rPr>
          <w:rStyle w:val="c0"/>
          <w:sz w:val="22"/>
          <w:szCs w:val="22"/>
        </w:rPr>
        <w:t xml:space="preserve">, сестрица </w:t>
      </w:r>
      <w:proofErr w:type="spellStart"/>
      <w:r w:rsidRPr="0090229B">
        <w:rPr>
          <w:rStyle w:val="c0"/>
          <w:sz w:val="22"/>
          <w:szCs w:val="22"/>
        </w:rPr>
        <w:t>Аленушка</w:t>
      </w:r>
      <w:proofErr w:type="spellEnd"/>
      <w:r w:rsidRPr="0090229B">
        <w:rPr>
          <w:rStyle w:val="c0"/>
          <w:sz w:val="22"/>
          <w:szCs w:val="22"/>
        </w:rPr>
        <w:t xml:space="preserve">, рыбка, князь </w:t>
      </w:r>
      <w:proofErr w:type="spellStart"/>
      <w:r w:rsidRPr="0090229B">
        <w:rPr>
          <w:rStyle w:val="c0"/>
          <w:sz w:val="22"/>
          <w:szCs w:val="22"/>
        </w:rPr>
        <w:t>Гвидон</w:t>
      </w:r>
      <w:proofErr w:type="spellEnd"/>
      <w:r w:rsidRPr="0090229B">
        <w:rPr>
          <w:rStyle w:val="c0"/>
          <w:sz w:val="22"/>
          <w:szCs w:val="22"/>
        </w:rPr>
        <w:t xml:space="preserve">, Баба Яга, </w:t>
      </w:r>
      <w:proofErr w:type="spellStart"/>
      <w:r w:rsidRPr="0090229B">
        <w:rPr>
          <w:rStyle w:val="c0"/>
          <w:sz w:val="22"/>
          <w:szCs w:val="22"/>
        </w:rPr>
        <w:t>Балда</w:t>
      </w:r>
      <w:proofErr w:type="spellEnd"/>
      <w:r w:rsidRPr="0090229B">
        <w:rPr>
          <w:rStyle w:val="c0"/>
          <w:sz w:val="22"/>
          <w:szCs w:val="22"/>
        </w:rPr>
        <w:t>, Курочка Ряба.</w:t>
      </w:r>
    </w:p>
    <w:p w:rsidR="00AD2E58" w:rsidRPr="0090229B" w:rsidRDefault="00360DDA" w:rsidP="00C55211">
      <w:pPr>
        <w:pStyle w:val="a3"/>
        <w:spacing w:before="0" w:beforeAutospacing="0" w:after="0" w:afterAutospacing="0" w:line="360" w:lineRule="auto"/>
        <w:rPr>
          <w:sz w:val="22"/>
          <w:szCs w:val="22"/>
        </w:rPr>
      </w:pPr>
      <w:r w:rsidRPr="0090229B">
        <w:rPr>
          <w:sz w:val="22"/>
          <w:szCs w:val="22"/>
        </w:rPr>
        <w:t xml:space="preserve">            </w:t>
      </w:r>
      <w:r w:rsidR="00AB6745" w:rsidRPr="0090229B">
        <w:rPr>
          <w:sz w:val="22"/>
          <w:szCs w:val="22"/>
        </w:rPr>
        <w:t>Слайд 12</w:t>
      </w:r>
    </w:p>
    <w:p w:rsidR="00AD2E58"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2: </w:t>
      </w:r>
      <w:r w:rsidR="00AD2E58" w:rsidRPr="0090229B">
        <w:rPr>
          <w:sz w:val="22"/>
          <w:szCs w:val="22"/>
        </w:rPr>
        <w:t>Ученикам выставляли оценки по европейской системе. Лучшая оценка – 1, неудовлетворительно – 4. Интересно, что если ученик «не проявлял какого-либо интереса к предмету», ему ставили «0» и не заставляли учить предмет через силу. Однажды Александр Пушкин получил «0» по алгебре, но учитель лишь махнул рукой: «Иди лучше пиши свои стихи»</w:t>
      </w:r>
      <w:r w:rsidR="00AB6745" w:rsidRPr="0090229B">
        <w:rPr>
          <w:sz w:val="22"/>
          <w:szCs w:val="22"/>
        </w:rPr>
        <w:t>.</w:t>
      </w:r>
    </w:p>
    <w:p w:rsidR="00A121BD" w:rsidRPr="0090229B" w:rsidRDefault="00AB6745" w:rsidP="00C55211">
      <w:pPr>
        <w:pStyle w:val="a3"/>
        <w:spacing w:before="0" w:beforeAutospacing="0" w:after="0" w:afterAutospacing="0" w:line="360" w:lineRule="auto"/>
        <w:ind w:firstLine="709"/>
        <w:rPr>
          <w:sz w:val="22"/>
          <w:szCs w:val="22"/>
        </w:rPr>
      </w:pPr>
      <w:r w:rsidRPr="0090229B">
        <w:rPr>
          <w:sz w:val="22"/>
          <w:szCs w:val="22"/>
        </w:rPr>
        <w:t xml:space="preserve">Слайд </w:t>
      </w:r>
      <w:r w:rsidR="00AD2E58" w:rsidRPr="0090229B">
        <w:rPr>
          <w:sz w:val="22"/>
          <w:szCs w:val="22"/>
        </w:rPr>
        <w:t>13</w:t>
      </w:r>
      <w:r w:rsidRPr="0090229B">
        <w:rPr>
          <w:sz w:val="22"/>
          <w:szCs w:val="22"/>
        </w:rPr>
        <w:t>-14</w:t>
      </w:r>
    </w:p>
    <w:p w:rsidR="00AD2E58" w:rsidRDefault="00AD2E58" w:rsidP="00C55211">
      <w:pPr>
        <w:pStyle w:val="a3"/>
        <w:spacing w:before="0" w:beforeAutospacing="0" w:after="0" w:afterAutospacing="0" w:line="360" w:lineRule="auto"/>
        <w:ind w:firstLine="709"/>
        <w:rPr>
          <w:sz w:val="22"/>
          <w:szCs w:val="22"/>
        </w:rPr>
      </w:pPr>
      <w:r w:rsidRPr="0090229B">
        <w:rPr>
          <w:sz w:val="22"/>
          <w:szCs w:val="22"/>
        </w:rPr>
        <w:t>Одним из первых в Лицее появился Физический кабинет. Несмотря на то, что профиль Лицея был гуманитарный, точным наукам также уделялось большое внимание, хотя многие воспитанники с п</w:t>
      </w:r>
      <w:r w:rsidR="00AB6745" w:rsidRPr="0090229B">
        <w:rPr>
          <w:sz w:val="22"/>
          <w:szCs w:val="22"/>
        </w:rPr>
        <w:t xml:space="preserve">рохладцей относились к </w:t>
      </w:r>
      <w:r w:rsidR="00360DDA" w:rsidRPr="0090229B">
        <w:rPr>
          <w:sz w:val="22"/>
          <w:szCs w:val="22"/>
        </w:rPr>
        <w:t>ним. Тем</w:t>
      </w:r>
      <w:r w:rsidRPr="0090229B">
        <w:rPr>
          <w:sz w:val="22"/>
          <w:szCs w:val="22"/>
        </w:rPr>
        <w:t xml:space="preserve"> не </w:t>
      </w:r>
      <w:r w:rsidR="00360DDA" w:rsidRPr="0090229B">
        <w:rPr>
          <w:sz w:val="22"/>
          <w:szCs w:val="22"/>
        </w:rPr>
        <w:t>менее,</w:t>
      </w:r>
      <w:r w:rsidR="009A7C2F" w:rsidRPr="0090229B">
        <w:rPr>
          <w:sz w:val="22"/>
          <w:szCs w:val="22"/>
        </w:rPr>
        <w:t xml:space="preserve"> ф</w:t>
      </w:r>
      <w:r w:rsidRPr="0090229B">
        <w:rPr>
          <w:sz w:val="22"/>
          <w:szCs w:val="22"/>
        </w:rPr>
        <w:t>изический кабинет постоянно пополнялся различными приборами, необходимыми для глубоког</w:t>
      </w:r>
      <w:r w:rsidR="00AB6745" w:rsidRPr="0090229B">
        <w:rPr>
          <w:sz w:val="22"/>
          <w:szCs w:val="22"/>
        </w:rPr>
        <w:t xml:space="preserve">о изучения физических явлений. </w:t>
      </w:r>
      <w:r w:rsidRPr="0090229B">
        <w:rPr>
          <w:sz w:val="22"/>
          <w:szCs w:val="22"/>
        </w:rPr>
        <w:t xml:space="preserve">Сегодня в кабинете представлены физические и математические приборы конца 18 - начала 19 </w:t>
      </w:r>
      <w:r w:rsidR="00AB6745" w:rsidRPr="0090229B">
        <w:rPr>
          <w:sz w:val="22"/>
          <w:szCs w:val="22"/>
        </w:rPr>
        <w:t>веков.</w:t>
      </w:r>
    </w:p>
    <w:p w:rsidR="009B0A2B" w:rsidRDefault="009B0A2B" w:rsidP="00C55211">
      <w:pPr>
        <w:pStyle w:val="a3"/>
        <w:spacing w:before="0" w:beforeAutospacing="0" w:after="0" w:afterAutospacing="0" w:line="360" w:lineRule="auto"/>
        <w:ind w:firstLine="709"/>
        <w:rPr>
          <w:sz w:val="22"/>
          <w:szCs w:val="22"/>
        </w:rPr>
      </w:pPr>
      <w:r>
        <w:rPr>
          <w:sz w:val="22"/>
          <w:szCs w:val="22"/>
        </w:rPr>
        <w:t>Сейчас мы тоже побываем на уроке физики и проведем настоящие опыты.</w:t>
      </w:r>
    </w:p>
    <w:p w:rsidR="009B0A2B" w:rsidRPr="009B0A2B" w:rsidRDefault="009B0A2B" w:rsidP="009B0A2B">
      <w:pPr>
        <w:pStyle w:val="a3"/>
        <w:spacing w:before="0" w:beforeAutospacing="0" w:after="0" w:afterAutospacing="0" w:line="360" w:lineRule="auto"/>
        <w:rPr>
          <w:b/>
          <w:i/>
          <w:sz w:val="22"/>
          <w:szCs w:val="22"/>
        </w:rPr>
      </w:pPr>
      <w:r w:rsidRPr="009B0A2B">
        <w:rPr>
          <w:b/>
          <w:i/>
          <w:sz w:val="22"/>
          <w:szCs w:val="22"/>
        </w:rPr>
        <w:t>1. Шарик, который сам надувается.</w:t>
      </w:r>
    </w:p>
    <w:p w:rsidR="009B0A2B" w:rsidRDefault="009B0A2B" w:rsidP="009B0A2B">
      <w:pPr>
        <w:pStyle w:val="a3"/>
        <w:spacing w:before="0" w:beforeAutospacing="0" w:after="0" w:afterAutospacing="0" w:line="360" w:lineRule="auto"/>
        <w:rPr>
          <w:sz w:val="22"/>
          <w:szCs w:val="22"/>
        </w:rPr>
      </w:pPr>
      <w:r>
        <w:rPr>
          <w:sz w:val="22"/>
          <w:szCs w:val="22"/>
        </w:rPr>
        <w:t xml:space="preserve">  </w:t>
      </w:r>
      <w:r w:rsidRPr="009B0A2B">
        <w:rPr>
          <w:sz w:val="22"/>
          <w:szCs w:val="22"/>
        </w:rPr>
        <w:t>Вам понадобятся:</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Бутылка</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Стакан уксуса</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4 чайных ложки соды</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Воздушный шарик.</w:t>
      </w:r>
    </w:p>
    <w:p w:rsidR="009B0A2B" w:rsidRDefault="009B0A2B" w:rsidP="009B0A2B">
      <w:pPr>
        <w:pStyle w:val="a3"/>
        <w:spacing w:before="0" w:beforeAutospacing="0" w:after="0" w:afterAutospacing="0" w:line="360" w:lineRule="auto"/>
        <w:rPr>
          <w:sz w:val="22"/>
          <w:szCs w:val="22"/>
        </w:rPr>
      </w:pPr>
      <w:r>
        <w:rPr>
          <w:sz w:val="22"/>
          <w:szCs w:val="22"/>
        </w:rPr>
        <w:t xml:space="preserve">             </w:t>
      </w:r>
      <w:r w:rsidRPr="009B0A2B">
        <w:rPr>
          <w:sz w:val="22"/>
          <w:szCs w:val="22"/>
        </w:rPr>
        <w:t>Инструкция:</w:t>
      </w:r>
    </w:p>
    <w:p w:rsidR="009B0A2B" w:rsidRPr="009B0A2B" w:rsidRDefault="009B0A2B" w:rsidP="009B0A2B">
      <w:pPr>
        <w:pStyle w:val="a3"/>
        <w:spacing w:before="0" w:beforeAutospacing="0" w:after="0" w:afterAutospacing="0" w:line="360" w:lineRule="auto"/>
        <w:rPr>
          <w:sz w:val="22"/>
          <w:szCs w:val="22"/>
        </w:rPr>
      </w:pPr>
      <w:r>
        <w:rPr>
          <w:sz w:val="22"/>
          <w:szCs w:val="22"/>
        </w:rPr>
        <w:t xml:space="preserve"> </w:t>
      </w:r>
      <w:r w:rsidRPr="009B0A2B">
        <w:rPr>
          <w:sz w:val="22"/>
          <w:szCs w:val="22"/>
        </w:rPr>
        <w:t>1. Наливаем стакан уксуса в бутылку.</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2. Засыпаем соду в шарик.</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3. Надеваем шарик на горлышко бутылки.</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 xml:space="preserve">4. Медленно ставим шарик вертикально, высыпая при этом соду в бутылку с уксусом. </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5. Наблюдаем за тем, как надувается шарик.</w:t>
      </w:r>
    </w:p>
    <w:p w:rsidR="009B0A2B" w:rsidRPr="009B0A2B" w:rsidRDefault="009B0A2B" w:rsidP="009B0A2B">
      <w:pPr>
        <w:pStyle w:val="a3"/>
        <w:spacing w:before="0" w:beforeAutospacing="0" w:after="0" w:afterAutospacing="0" w:line="360" w:lineRule="auto"/>
        <w:rPr>
          <w:sz w:val="22"/>
          <w:szCs w:val="22"/>
        </w:rPr>
      </w:pPr>
      <w:r w:rsidRPr="009B0A2B">
        <w:rPr>
          <w:sz w:val="22"/>
          <w:szCs w:val="22"/>
        </w:rPr>
        <w:t>Объяснение</w:t>
      </w:r>
      <w:r>
        <w:rPr>
          <w:sz w:val="22"/>
          <w:szCs w:val="22"/>
        </w:rPr>
        <w:t>:</w:t>
      </w:r>
    </w:p>
    <w:p w:rsidR="009B0A2B" w:rsidRPr="0090229B" w:rsidRDefault="009B0A2B" w:rsidP="009B0A2B">
      <w:pPr>
        <w:pStyle w:val="a3"/>
        <w:spacing w:before="0" w:beforeAutospacing="0" w:after="0" w:afterAutospacing="0" w:line="360" w:lineRule="auto"/>
        <w:rPr>
          <w:sz w:val="22"/>
          <w:szCs w:val="22"/>
        </w:rPr>
      </w:pPr>
      <w:r w:rsidRPr="009B0A2B">
        <w:rPr>
          <w:sz w:val="22"/>
          <w:szCs w:val="22"/>
        </w:rPr>
        <w:t>Если добавлять соду в уксус, то происходит процесс, называемый гашение соды. Во время данного процесса выделяется углекислый газ, который и надувает наш шарик.</w:t>
      </w:r>
    </w:p>
    <w:p w:rsidR="00AD2E58" w:rsidRPr="0090229B" w:rsidRDefault="00AB6745" w:rsidP="00C55211">
      <w:pPr>
        <w:pStyle w:val="a3"/>
        <w:spacing w:before="0" w:beforeAutospacing="0" w:after="0" w:afterAutospacing="0" w:line="360" w:lineRule="auto"/>
        <w:ind w:firstLine="709"/>
        <w:rPr>
          <w:sz w:val="22"/>
          <w:szCs w:val="22"/>
        </w:rPr>
      </w:pPr>
      <w:r w:rsidRPr="0090229B">
        <w:rPr>
          <w:sz w:val="22"/>
          <w:szCs w:val="22"/>
        </w:rPr>
        <w:t>Слайд 15</w:t>
      </w:r>
    </w:p>
    <w:p w:rsidR="00AD2E58" w:rsidRPr="0090229B" w:rsidRDefault="00AD2E58" w:rsidP="009B0A2B">
      <w:pPr>
        <w:pStyle w:val="a3"/>
        <w:spacing w:before="0" w:beforeAutospacing="0" w:after="0" w:afterAutospacing="0" w:line="360" w:lineRule="auto"/>
        <w:rPr>
          <w:sz w:val="22"/>
          <w:szCs w:val="22"/>
        </w:rPr>
      </w:pPr>
      <w:r w:rsidRPr="0090229B">
        <w:rPr>
          <w:sz w:val="22"/>
          <w:szCs w:val="22"/>
        </w:rPr>
        <w:t>В кабинете можно ознако</w:t>
      </w:r>
      <w:r w:rsidR="00AB6745" w:rsidRPr="0090229B">
        <w:rPr>
          <w:sz w:val="22"/>
          <w:szCs w:val="22"/>
        </w:rPr>
        <w:t>миться и с коллекцией минералов</w:t>
      </w:r>
      <w:r w:rsidRPr="0090229B">
        <w:rPr>
          <w:sz w:val="22"/>
          <w:szCs w:val="22"/>
        </w:rPr>
        <w:t>.</w:t>
      </w:r>
    </w:p>
    <w:p w:rsidR="00AD2E58" w:rsidRPr="0090229B" w:rsidRDefault="00AB6745" w:rsidP="00C55211">
      <w:pPr>
        <w:pStyle w:val="a3"/>
        <w:spacing w:before="0" w:beforeAutospacing="0" w:after="0" w:afterAutospacing="0" w:line="360" w:lineRule="auto"/>
        <w:ind w:firstLine="709"/>
        <w:rPr>
          <w:sz w:val="22"/>
          <w:szCs w:val="22"/>
        </w:rPr>
      </w:pPr>
      <w:r w:rsidRPr="0090229B">
        <w:rPr>
          <w:sz w:val="22"/>
          <w:szCs w:val="22"/>
        </w:rPr>
        <w:t>Слайд 16</w:t>
      </w:r>
    </w:p>
    <w:p w:rsidR="009E5FE9" w:rsidRPr="0090229B" w:rsidRDefault="00280764" w:rsidP="00C55211">
      <w:pPr>
        <w:pStyle w:val="a3"/>
        <w:spacing w:before="0" w:beforeAutospacing="0" w:after="0" w:afterAutospacing="0" w:line="360" w:lineRule="auto"/>
        <w:ind w:firstLine="709"/>
        <w:rPr>
          <w:sz w:val="22"/>
          <w:szCs w:val="22"/>
        </w:rPr>
      </w:pPr>
      <w:r w:rsidRPr="0090229B">
        <w:rPr>
          <w:b/>
          <w:bCs/>
          <w:sz w:val="22"/>
          <w:szCs w:val="22"/>
        </w:rPr>
        <w:t xml:space="preserve">Ведущий 1: </w:t>
      </w:r>
      <w:r w:rsidR="009E39E8" w:rsidRPr="0090229B">
        <w:rPr>
          <w:sz w:val="22"/>
          <w:szCs w:val="22"/>
        </w:rPr>
        <w:t>Ежедневно от 2-ух до 3-х часов после обеда, воспитанники Лицея занимались чистописанием и рисованием</w:t>
      </w:r>
      <w:r w:rsidR="009E5FE9" w:rsidRPr="0090229B">
        <w:rPr>
          <w:sz w:val="22"/>
          <w:szCs w:val="22"/>
        </w:rPr>
        <w:t xml:space="preserve">. Учителем рисования в Лицее был выпускник Академии художеств Сергей Гаврилович </w:t>
      </w:r>
      <w:proofErr w:type="spellStart"/>
      <w:r w:rsidR="009E5FE9" w:rsidRPr="0090229B">
        <w:rPr>
          <w:sz w:val="22"/>
          <w:szCs w:val="22"/>
        </w:rPr>
        <w:t>Чириков</w:t>
      </w:r>
      <w:proofErr w:type="spellEnd"/>
      <w:r w:rsidR="009E5FE9" w:rsidRPr="0090229B">
        <w:rPr>
          <w:sz w:val="22"/>
          <w:szCs w:val="22"/>
        </w:rPr>
        <w:t>, который применял академическую систему обучения: после приобретения первых навыков он заставлял воспитанников копировать анти</w:t>
      </w:r>
      <w:r w:rsidR="00AB6745" w:rsidRPr="0090229B">
        <w:rPr>
          <w:sz w:val="22"/>
          <w:szCs w:val="22"/>
        </w:rPr>
        <w:t xml:space="preserve">чные бюсты, фрагменты гравюр. </w:t>
      </w:r>
      <w:r w:rsidR="009E5FE9" w:rsidRPr="0090229B">
        <w:rPr>
          <w:sz w:val="22"/>
          <w:szCs w:val="22"/>
        </w:rPr>
        <w:t xml:space="preserve">По степени дарования всех своих учеников он делил на 4 разряда: отличные дарования, хорошие дарования, великие дарования, средние дарования... </w:t>
      </w:r>
      <w:r w:rsidR="00360DDA" w:rsidRPr="0090229B">
        <w:rPr>
          <w:sz w:val="22"/>
          <w:szCs w:val="22"/>
        </w:rPr>
        <w:t>Пушкин был включен в первый разряд.</w:t>
      </w:r>
    </w:p>
    <w:p w:rsidR="009E5FE9" w:rsidRPr="0090229B" w:rsidRDefault="00AB6745" w:rsidP="00C55211">
      <w:pPr>
        <w:pStyle w:val="a3"/>
        <w:spacing w:before="0" w:beforeAutospacing="0" w:after="0" w:afterAutospacing="0" w:line="360" w:lineRule="auto"/>
        <w:ind w:firstLine="709"/>
        <w:rPr>
          <w:sz w:val="22"/>
          <w:szCs w:val="22"/>
        </w:rPr>
      </w:pPr>
      <w:r w:rsidRPr="0090229B">
        <w:rPr>
          <w:sz w:val="22"/>
          <w:szCs w:val="22"/>
        </w:rPr>
        <w:t xml:space="preserve">        Слайд 17</w:t>
      </w:r>
    </w:p>
    <w:p w:rsidR="009E5FE9" w:rsidRPr="0090229B" w:rsidRDefault="009E5FE9" w:rsidP="00C55211">
      <w:pPr>
        <w:pStyle w:val="a3"/>
        <w:spacing w:before="0" w:beforeAutospacing="0" w:after="0" w:afterAutospacing="0" w:line="360" w:lineRule="auto"/>
        <w:ind w:firstLine="709"/>
        <w:rPr>
          <w:sz w:val="22"/>
          <w:szCs w:val="22"/>
        </w:rPr>
      </w:pPr>
      <w:r w:rsidRPr="0090229B">
        <w:rPr>
          <w:sz w:val="22"/>
          <w:szCs w:val="22"/>
        </w:rPr>
        <w:lastRenderedPageBreak/>
        <w:t xml:space="preserve">До наших дней сохранилось более 30-ти рисунков воспитанников (2 из </w:t>
      </w:r>
      <w:r w:rsidR="00AB6745" w:rsidRPr="0090229B">
        <w:rPr>
          <w:sz w:val="22"/>
          <w:szCs w:val="22"/>
        </w:rPr>
        <w:t>них принадлежат А.С. Пушкину).</w:t>
      </w:r>
    </w:p>
    <w:p w:rsidR="00DF7EA2" w:rsidRPr="0090229B" w:rsidRDefault="00280764" w:rsidP="00C55211">
      <w:pPr>
        <w:pStyle w:val="a3"/>
        <w:spacing w:before="0" w:beforeAutospacing="0" w:after="0" w:afterAutospacing="0" w:line="360" w:lineRule="auto"/>
        <w:ind w:firstLine="709"/>
        <w:rPr>
          <w:b/>
          <w:sz w:val="22"/>
          <w:szCs w:val="22"/>
        </w:rPr>
      </w:pPr>
      <w:r w:rsidRPr="0090229B">
        <w:rPr>
          <w:b/>
          <w:bCs/>
          <w:sz w:val="22"/>
          <w:szCs w:val="22"/>
        </w:rPr>
        <w:t xml:space="preserve">Ведущий 2: </w:t>
      </w:r>
      <w:r w:rsidR="00DF7EA2" w:rsidRPr="0090229B">
        <w:rPr>
          <w:b/>
          <w:sz w:val="22"/>
          <w:szCs w:val="22"/>
        </w:rPr>
        <w:t>Викторина «Весёлые художники»</w:t>
      </w:r>
    </w:p>
    <w:p w:rsidR="00DF7EA2" w:rsidRPr="0090229B" w:rsidRDefault="00DF7EA2" w:rsidP="00C55211">
      <w:pPr>
        <w:pStyle w:val="a3"/>
        <w:spacing w:before="0" w:beforeAutospacing="0" w:after="0" w:afterAutospacing="0" w:line="360" w:lineRule="auto"/>
        <w:ind w:firstLine="709"/>
        <w:rPr>
          <w:sz w:val="22"/>
          <w:szCs w:val="22"/>
        </w:rPr>
      </w:pPr>
      <w:r w:rsidRPr="0090229B">
        <w:rPr>
          <w:sz w:val="22"/>
          <w:szCs w:val="22"/>
        </w:rPr>
        <w:t>Для начала, для порядка, загадаю</w:t>
      </w:r>
      <w:r w:rsidR="00CE6BC9" w:rsidRPr="0090229B">
        <w:rPr>
          <w:sz w:val="22"/>
          <w:szCs w:val="22"/>
        </w:rPr>
        <w:t xml:space="preserve"> три загадки:</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color w:val="122100"/>
          <w:sz w:val="22"/>
          <w:szCs w:val="22"/>
        </w:rPr>
        <w:t>1.</w:t>
      </w:r>
      <w:r w:rsidRPr="0090229B">
        <w:rPr>
          <w:color w:val="122100"/>
          <w:sz w:val="22"/>
          <w:szCs w:val="22"/>
        </w:rPr>
        <w:t xml:space="preserve"> </w:t>
      </w:r>
      <w:r w:rsidRPr="0090229B">
        <w:rPr>
          <w:sz w:val="22"/>
          <w:szCs w:val="22"/>
        </w:rPr>
        <w:t xml:space="preserve">Мужчину скульптор изваял. </w:t>
      </w:r>
      <w:r w:rsidRPr="0090229B">
        <w:rPr>
          <w:color w:val="122100"/>
          <w:sz w:val="22"/>
          <w:szCs w:val="22"/>
        </w:rPr>
        <w:t>Балкону он опорой стал. ( </w:t>
      </w:r>
      <w:r w:rsidRPr="0090229B">
        <w:rPr>
          <w:rStyle w:val="a5"/>
          <w:sz w:val="22"/>
          <w:szCs w:val="22"/>
        </w:rPr>
        <w:t>Атлант)</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sz w:val="22"/>
          <w:szCs w:val="22"/>
        </w:rPr>
        <w:t>2</w:t>
      </w:r>
      <w:r w:rsidRPr="0090229B">
        <w:rPr>
          <w:sz w:val="22"/>
          <w:szCs w:val="22"/>
        </w:rPr>
        <w:t>. Нарисую я войну - дайте мне альбомный лист. Вышла битва - ну и ну! Я художник... (Баталист)</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sz w:val="22"/>
          <w:szCs w:val="22"/>
        </w:rPr>
        <w:t>3.</w:t>
      </w:r>
      <w:r w:rsidRPr="0090229B">
        <w:rPr>
          <w:sz w:val="22"/>
          <w:szCs w:val="22"/>
        </w:rPr>
        <w:t xml:space="preserve"> Натяну его на раму, нарисую панораму. Он матерчат, плотен, толст. Для картины нужен... </w:t>
      </w:r>
      <w:r w:rsidRPr="0090229B">
        <w:rPr>
          <w:i/>
          <w:iCs/>
          <w:sz w:val="22"/>
          <w:szCs w:val="22"/>
        </w:rPr>
        <w:t>(Холст)</w:t>
      </w:r>
    </w:p>
    <w:p w:rsidR="00DF7EA2" w:rsidRPr="0090229B" w:rsidRDefault="00DF7EA2" w:rsidP="00C55211">
      <w:pPr>
        <w:pStyle w:val="a3"/>
        <w:spacing w:before="0" w:beforeAutospacing="0" w:after="0" w:afterAutospacing="0" w:line="360" w:lineRule="auto"/>
        <w:ind w:firstLine="709"/>
        <w:rPr>
          <w:sz w:val="22"/>
          <w:szCs w:val="22"/>
        </w:rPr>
      </w:pPr>
      <w:r w:rsidRPr="0090229B">
        <w:rPr>
          <w:sz w:val="22"/>
          <w:szCs w:val="22"/>
        </w:rPr>
        <w:t>- А теперь три вопроса, о простых пред</w:t>
      </w:r>
      <w:r w:rsidR="00CE6BC9" w:rsidRPr="0090229B">
        <w:rPr>
          <w:sz w:val="22"/>
          <w:szCs w:val="22"/>
        </w:rPr>
        <w:t>метах, необходимых на уроках рисования</w:t>
      </w:r>
      <w:r w:rsidRPr="0090229B">
        <w:rPr>
          <w:sz w:val="22"/>
          <w:szCs w:val="22"/>
        </w:rPr>
        <w:t>:</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color w:val="122100"/>
          <w:sz w:val="22"/>
          <w:szCs w:val="22"/>
        </w:rPr>
        <w:t>1.</w:t>
      </w:r>
      <w:r w:rsidRPr="0090229B">
        <w:rPr>
          <w:sz w:val="22"/>
          <w:szCs w:val="22"/>
        </w:rPr>
        <w:t xml:space="preserve">Как называется книга, где живут рисунки </w:t>
      </w:r>
      <w:r w:rsidRPr="0090229B">
        <w:rPr>
          <w:i/>
          <w:iCs/>
          <w:sz w:val="22"/>
          <w:szCs w:val="22"/>
        </w:rPr>
        <w:t>(Альбом).</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sz w:val="22"/>
          <w:szCs w:val="22"/>
        </w:rPr>
        <w:t>2</w:t>
      </w:r>
      <w:r w:rsidRPr="0090229B">
        <w:rPr>
          <w:b/>
          <w:bCs/>
          <w:i/>
          <w:iCs/>
          <w:sz w:val="22"/>
          <w:szCs w:val="22"/>
        </w:rPr>
        <w:t>.</w:t>
      </w:r>
      <w:r w:rsidRPr="0090229B">
        <w:rPr>
          <w:sz w:val="22"/>
          <w:szCs w:val="22"/>
        </w:rPr>
        <w:t xml:space="preserve">Специальная дощечка, на которой художник смешивает краски? </w:t>
      </w:r>
      <w:r w:rsidRPr="0090229B">
        <w:rPr>
          <w:i/>
          <w:iCs/>
          <w:sz w:val="22"/>
          <w:szCs w:val="22"/>
        </w:rPr>
        <w:t>(Палитра)</w:t>
      </w:r>
    </w:p>
    <w:p w:rsidR="00DF7EA2" w:rsidRPr="0090229B" w:rsidRDefault="00DF7EA2" w:rsidP="00C55211">
      <w:pPr>
        <w:pStyle w:val="a3"/>
        <w:spacing w:before="0" w:beforeAutospacing="0" w:after="0" w:afterAutospacing="0" w:line="360" w:lineRule="auto"/>
        <w:ind w:firstLine="709"/>
        <w:rPr>
          <w:sz w:val="22"/>
          <w:szCs w:val="22"/>
        </w:rPr>
      </w:pPr>
      <w:r w:rsidRPr="0090229B">
        <w:rPr>
          <w:b/>
          <w:bCs/>
          <w:sz w:val="22"/>
          <w:szCs w:val="22"/>
        </w:rPr>
        <w:t>3</w:t>
      </w:r>
      <w:r w:rsidRPr="0090229B">
        <w:rPr>
          <w:i/>
          <w:iCs/>
          <w:sz w:val="22"/>
          <w:szCs w:val="22"/>
        </w:rPr>
        <w:t>.</w:t>
      </w:r>
      <w:r w:rsidRPr="0090229B">
        <w:rPr>
          <w:sz w:val="22"/>
          <w:szCs w:val="22"/>
        </w:rPr>
        <w:t>Её делают из древесины, тряпичного сырья, и художнику без неё не обойтись (</w:t>
      </w:r>
      <w:r w:rsidRPr="0090229B">
        <w:rPr>
          <w:i/>
          <w:iCs/>
          <w:sz w:val="22"/>
          <w:szCs w:val="22"/>
        </w:rPr>
        <w:t>Бумага)</w:t>
      </w:r>
    </w:p>
    <w:p w:rsidR="00DF7EA2" w:rsidRPr="0090229B" w:rsidRDefault="00DF7EA2" w:rsidP="00C55211">
      <w:pPr>
        <w:pStyle w:val="a3"/>
        <w:spacing w:before="0" w:beforeAutospacing="0" w:after="0" w:afterAutospacing="0" w:line="360" w:lineRule="auto"/>
        <w:ind w:firstLine="709"/>
        <w:rPr>
          <w:sz w:val="22"/>
          <w:szCs w:val="22"/>
        </w:rPr>
      </w:pPr>
      <w:r w:rsidRPr="0090229B">
        <w:rPr>
          <w:sz w:val="22"/>
          <w:szCs w:val="22"/>
        </w:rPr>
        <w:t>- А эти три вопроса о жанрах изобразительного искусства:</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Если видишь - на картине нарисована река, или ель и белый иней,</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 xml:space="preserve">Или сад и облака, или снежная равнина, или поле и шалаш – </w:t>
      </w:r>
    </w:p>
    <w:p w:rsidR="00CE6BC9" w:rsidRPr="0090229B" w:rsidRDefault="00DF7EA2" w:rsidP="00C55211">
      <w:pPr>
        <w:pStyle w:val="a3"/>
        <w:spacing w:before="0" w:beforeAutospacing="0" w:after="0" w:afterAutospacing="0" w:line="360" w:lineRule="auto"/>
        <w:ind w:firstLine="709"/>
        <w:rPr>
          <w:iCs/>
          <w:sz w:val="22"/>
          <w:szCs w:val="22"/>
        </w:rPr>
      </w:pPr>
      <w:r w:rsidRPr="0090229B">
        <w:rPr>
          <w:iCs/>
          <w:sz w:val="22"/>
          <w:szCs w:val="22"/>
        </w:rPr>
        <w:t xml:space="preserve">Обязательно картина называется … </w:t>
      </w:r>
    </w:p>
    <w:p w:rsidR="00DF7EA2" w:rsidRPr="0090229B" w:rsidRDefault="00CE6BC9" w:rsidP="00C55211">
      <w:pPr>
        <w:pStyle w:val="a3"/>
        <w:spacing w:before="0" w:beforeAutospacing="0" w:after="0" w:afterAutospacing="0" w:line="360" w:lineRule="auto"/>
        <w:ind w:firstLine="709"/>
        <w:rPr>
          <w:i/>
          <w:sz w:val="22"/>
          <w:szCs w:val="22"/>
        </w:rPr>
      </w:pPr>
      <w:r w:rsidRPr="0090229B">
        <w:rPr>
          <w:i/>
          <w:iCs/>
          <w:sz w:val="22"/>
          <w:szCs w:val="22"/>
        </w:rPr>
        <w:t>(</w:t>
      </w:r>
      <w:r w:rsidR="00DF7EA2" w:rsidRPr="0090229B">
        <w:rPr>
          <w:bCs/>
          <w:i/>
          <w:iCs/>
          <w:sz w:val="22"/>
          <w:szCs w:val="22"/>
        </w:rPr>
        <w:t>пейзаж</w:t>
      </w:r>
      <w:r w:rsidR="00DF7EA2" w:rsidRPr="0090229B">
        <w:rPr>
          <w:i/>
          <w:iCs/>
          <w:sz w:val="22"/>
          <w:szCs w:val="22"/>
        </w:rPr>
        <w:t>!</w:t>
      </w:r>
      <w:r w:rsidRPr="0090229B">
        <w:rPr>
          <w:i/>
          <w:iCs/>
          <w:sz w:val="22"/>
          <w:szCs w:val="22"/>
        </w:rPr>
        <w:t>)</w:t>
      </w:r>
      <w:r w:rsidR="00DF7EA2" w:rsidRPr="0090229B">
        <w:rPr>
          <w:i/>
          <w:iCs/>
          <w:sz w:val="22"/>
          <w:szCs w:val="22"/>
        </w:rPr>
        <w:t xml:space="preserve"> </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 xml:space="preserve">Если видишь на картине чашку кофе на столе, </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Или морс в большом кувшине, или розу в хрустале,</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Или бронзовую вазу, или грушу, или торт,</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Или все предметы сразу, значит, это –</w:t>
      </w:r>
      <w:r w:rsidRPr="0090229B">
        <w:rPr>
          <w:i/>
          <w:iCs/>
          <w:sz w:val="22"/>
          <w:szCs w:val="22"/>
        </w:rPr>
        <w:t xml:space="preserve"> …</w:t>
      </w:r>
      <w:r w:rsidR="00CE6BC9" w:rsidRPr="0090229B">
        <w:rPr>
          <w:i/>
          <w:iCs/>
          <w:sz w:val="22"/>
          <w:szCs w:val="22"/>
        </w:rPr>
        <w:t>(</w:t>
      </w:r>
      <w:r w:rsidRPr="0090229B">
        <w:rPr>
          <w:bCs/>
          <w:i/>
          <w:iCs/>
          <w:sz w:val="22"/>
          <w:szCs w:val="22"/>
        </w:rPr>
        <w:t>натюрморт!</w:t>
      </w:r>
      <w:r w:rsidR="00CE6BC9" w:rsidRPr="0090229B">
        <w:rPr>
          <w:i/>
          <w:iCs/>
          <w:sz w:val="22"/>
          <w:szCs w:val="22"/>
        </w:rPr>
        <w:t>)</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Вот мольберт, а вот треножник – напиши меня художник,</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Если вышло не похоже, не печалься, ну и что же.</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Красный глаз над синим ухом? Все равно не падай духом!</w:t>
      </w:r>
    </w:p>
    <w:p w:rsidR="00DF7EA2" w:rsidRPr="0090229B" w:rsidRDefault="00DF7EA2" w:rsidP="00C55211">
      <w:pPr>
        <w:pStyle w:val="a3"/>
        <w:spacing w:before="0" w:beforeAutospacing="0" w:after="0" w:afterAutospacing="0" w:line="360" w:lineRule="auto"/>
        <w:ind w:firstLine="709"/>
        <w:rPr>
          <w:sz w:val="22"/>
          <w:szCs w:val="22"/>
        </w:rPr>
      </w:pPr>
      <w:r w:rsidRPr="0090229B">
        <w:rPr>
          <w:iCs/>
          <w:sz w:val="22"/>
          <w:szCs w:val="22"/>
        </w:rPr>
        <w:t>Значит, поработал мало, начинай свой труд сначала</w:t>
      </w:r>
      <w:r w:rsidRPr="0090229B">
        <w:rPr>
          <w:b/>
          <w:bCs/>
          <w:iCs/>
          <w:sz w:val="22"/>
          <w:szCs w:val="22"/>
        </w:rPr>
        <w:t>.</w:t>
      </w:r>
    </w:p>
    <w:p w:rsidR="00D77275" w:rsidRPr="0090229B" w:rsidRDefault="00DF7EA2" w:rsidP="00C55211">
      <w:pPr>
        <w:pStyle w:val="a3"/>
        <w:spacing w:before="0" w:beforeAutospacing="0" w:after="0" w:afterAutospacing="0" w:line="360" w:lineRule="auto"/>
        <w:ind w:firstLine="709"/>
        <w:rPr>
          <w:sz w:val="22"/>
          <w:szCs w:val="22"/>
        </w:rPr>
      </w:pPr>
      <w:r w:rsidRPr="0090229B">
        <w:rPr>
          <w:sz w:val="22"/>
          <w:szCs w:val="22"/>
        </w:rPr>
        <w:t xml:space="preserve">Вопрос: В каком жанре работал художник? </w:t>
      </w:r>
      <w:r w:rsidRPr="0090229B">
        <w:rPr>
          <w:i/>
          <w:iCs/>
          <w:sz w:val="22"/>
          <w:szCs w:val="22"/>
        </w:rPr>
        <w:t>(Портрет)</w:t>
      </w:r>
    </w:p>
    <w:p w:rsidR="00BA5037" w:rsidRPr="0090229B" w:rsidRDefault="00AB6745" w:rsidP="00C55211">
      <w:pPr>
        <w:pStyle w:val="a3"/>
        <w:spacing w:before="0" w:beforeAutospacing="0" w:after="0" w:afterAutospacing="0" w:line="360" w:lineRule="auto"/>
        <w:ind w:firstLine="709"/>
        <w:rPr>
          <w:sz w:val="22"/>
          <w:szCs w:val="22"/>
        </w:rPr>
      </w:pPr>
      <w:r w:rsidRPr="0090229B">
        <w:rPr>
          <w:sz w:val="22"/>
          <w:szCs w:val="22"/>
        </w:rPr>
        <w:t>Слайд 18</w:t>
      </w:r>
    </w:p>
    <w:p w:rsidR="000A5C1F" w:rsidRPr="0090229B" w:rsidRDefault="00360DDA" w:rsidP="00C55211">
      <w:pPr>
        <w:pStyle w:val="a3"/>
        <w:spacing w:before="0" w:beforeAutospacing="0" w:after="0" w:afterAutospacing="0" w:line="360" w:lineRule="auto"/>
        <w:ind w:firstLine="709"/>
        <w:rPr>
          <w:sz w:val="22"/>
          <w:szCs w:val="22"/>
        </w:rPr>
      </w:pPr>
      <w:r w:rsidRPr="0090229B">
        <w:rPr>
          <w:b/>
          <w:bCs/>
          <w:sz w:val="22"/>
          <w:szCs w:val="22"/>
        </w:rPr>
        <w:t>Ведущий 1:</w:t>
      </w:r>
      <w:r w:rsidR="000A5C1F" w:rsidRPr="0090229B">
        <w:rPr>
          <w:sz w:val="22"/>
          <w:szCs w:val="22"/>
        </w:rPr>
        <w:t> Переходим в певческий класс... Музыка и пение были любимыми з</w:t>
      </w:r>
      <w:r w:rsidR="00AB6745" w:rsidRPr="0090229B">
        <w:rPr>
          <w:sz w:val="22"/>
          <w:szCs w:val="22"/>
        </w:rPr>
        <w:t>анятиям</w:t>
      </w:r>
      <w:r w:rsidRPr="0090229B">
        <w:rPr>
          <w:sz w:val="22"/>
          <w:szCs w:val="22"/>
        </w:rPr>
        <w:t xml:space="preserve">и воспитанников </w:t>
      </w:r>
      <w:r w:rsidR="00AB6745" w:rsidRPr="0090229B">
        <w:rPr>
          <w:sz w:val="22"/>
          <w:szCs w:val="22"/>
        </w:rPr>
        <w:t xml:space="preserve">Лицея. </w:t>
      </w:r>
      <w:r w:rsidR="000A5C1F" w:rsidRPr="0090229B">
        <w:rPr>
          <w:sz w:val="22"/>
          <w:szCs w:val="22"/>
        </w:rPr>
        <w:t>Особой популярностью здесь пользовался романс М. Як</w:t>
      </w:r>
      <w:r w:rsidR="00DF7EA2" w:rsidRPr="0090229B">
        <w:rPr>
          <w:sz w:val="22"/>
          <w:szCs w:val="22"/>
        </w:rPr>
        <w:t xml:space="preserve">овлева на стихи А.С. Пушкина "К </w:t>
      </w:r>
      <w:r w:rsidR="000A5C1F" w:rsidRPr="0090229B">
        <w:rPr>
          <w:sz w:val="22"/>
          <w:szCs w:val="22"/>
        </w:rPr>
        <w:t>живописцу", посвященный сестре одн</w:t>
      </w:r>
      <w:r w:rsidR="00AB6745" w:rsidRPr="0090229B">
        <w:rPr>
          <w:sz w:val="22"/>
          <w:szCs w:val="22"/>
        </w:rPr>
        <w:t>окурсника Екатерине Бакуниной.</w:t>
      </w:r>
    </w:p>
    <w:p w:rsidR="000A5C1F" w:rsidRPr="0090229B" w:rsidRDefault="00DF7EA2" w:rsidP="00C55211">
      <w:pPr>
        <w:pStyle w:val="a3"/>
        <w:spacing w:before="0" w:beforeAutospacing="0" w:after="0" w:afterAutospacing="0" w:line="360" w:lineRule="auto"/>
        <w:ind w:firstLine="709"/>
        <w:rPr>
          <w:sz w:val="22"/>
          <w:szCs w:val="22"/>
        </w:rPr>
      </w:pPr>
      <w:r w:rsidRPr="0090229B">
        <w:rPr>
          <w:sz w:val="22"/>
          <w:szCs w:val="22"/>
        </w:rPr>
        <w:t xml:space="preserve">Слайд </w:t>
      </w:r>
      <w:r w:rsidR="000A5C1F" w:rsidRPr="0090229B">
        <w:rPr>
          <w:sz w:val="22"/>
          <w:szCs w:val="22"/>
        </w:rPr>
        <w:t>1</w:t>
      </w:r>
      <w:r w:rsidRPr="0090229B">
        <w:rPr>
          <w:sz w:val="22"/>
          <w:szCs w:val="22"/>
        </w:rPr>
        <w:t>9</w:t>
      </w:r>
      <w:r w:rsidR="000A5C1F" w:rsidRPr="0090229B">
        <w:rPr>
          <w:sz w:val="22"/>
          <w:szCs w:val="22"/>
        </w:rPr>
        <w:t xml:space="preserve"> </w:t>
      </w:r>
    </w:p>
    <w:p w:rsidR="000A5C1F" w:rsidRPr="0090229B" w:rsidRDefault="000A5C1F" w:rsidP="00C55211">
      <w:pPr>
        <w:pStyle w:val="a3"/>
        <w:spacing w:before="0" w:beforeAutospacing="0" w:after="0" w:afterAutospacing="0" w:line="360" w:lineRule="auto"/>
        <w:ind w:firstLine="709"/>
        <w:rPr>
          <w:sz w:val="22"/>
          <w:szCs w:val="22"/>
        </w:rPr>
      </w:pPr>
      <w:r w:rsidRPr="0090229B">
        <w:rPr>
          <w:sz w:val="22"/>
          <w:szCs w:val="22"/>
        </w:rPr>
        <w:t>Сегодня в классе стоит старинное фортепьяно</w:t>
      </w:r>
    </w:p>
    <w:p w:rsidR="000A5C1F" w:rsidRPr="0090229B" w:rsidRDefault="00DF7EA2" w:rsidP="00C55211">
      <w:pPr>
        <w:pStyle w:val="a3"/>
        <w:spacing w:before="0" w:beforeAutospacing="0" w:after="0" w:afterAutospacing="0" w:line="360" w:lineRule="auto"/>
        <w:ind w:firstLine="709"/>
        <w:rPr>
          <w:sz w:val="22"/>
          <w:szCs w:val="22"/>
        </w:rPr>
      </w:pPr>
      <w:r w:rsidRPr="0090229B">
        <w:rPr>
          <w:sz w:val="22"/>
          <w:szCs w:val="22"/>
        </w:rPr>
        <w:t>Слайд 20.</w:t>
      </w:r>
    </w:p>
    <w:p w:rsidR="000A5C1F" w:rsidRPr="0090229B" w:rsidRDefault="000A5C1F" w:rsidP="00C55211">
      <w:pPr>
        <w:pStyle w:val="a3"/>
        <w:spacing w:before="0" w:beforeAutospacing="0" w:after="0" w:afterAutospacing="0" w:line="360" w:lineRule="auto"/>
        <w:ind w:firstLine="709"/>
        <w:rPr>
          <w:sz w:val="22"/>
          <w:szCs w:val="22"/>
        </w:rPr>
      </w:pPr>
      <w:r w:rsidRPr="0090229B">
        <w:rPr>
          <w:sz w:val="22"/>
          <w:szCs w:val="22"/>
        </w:rPr>
        <w:t xml:space="preserve">На нем ноты сочинений </w:t>
      </w:r>
      <w:proofErr w:type="spellStart"/>
      <w:r w:rsidRPr="0090229B">
        <w:rPr>
          <w:sz w:val="22"/>
          <w:szCs w:val="22"/>
        </w:rPr>
        <w:t>Теппер</w:t>
      </w:r>
      <w:r w:rsidR="009A7C2F" w:rsidRPr="0090229B">
        <w:rPr>
          <w:sz w:val="22"/>
          <w:szCs w:val="22"/>
        </w:rPr>
        <w:t>а</w:t>
      </w:r>
      <w:proofErr w:type="spellEnd"/>
      <w:r w:rsidR="009A7C2F" w:rsidRPr="0090229B">
        <w:rPr>
          <w:sz w:val="22"/>
          <w:szCs w:val="22"/>
        </w:rPr>
        <w:t xml:space="preserve"> де </w:t>
      </w:r>
      <w:proofErr w:type="spellStart"/>
      <w:r w:rsidR="009A7C2F" w:rsidRPr="0090229B">
        <w:rPr>
          <w:sz w:val="22"/>
          <w:szCs w:val="22"/>
        </w:rPr>
        <w:t>Фергюсона</w:t>
      </w:r>
      <w:proofErr w:type="spellEnd"/>
      <w:r w:rsidR="009A7C2F" w:rsidRPr="0090229B">
        <w:rPr>
          <w:sz w:val="22"/>
          <w:szCs w:val="22"/>
        </w:rPr>
        <w:t xml:space="preserve"> - учителя пения.</w:t>
      </w:r>
    </w:p>
    <w:p w:rsidR="000A5C1F" w:rsidRPr="0090229B" w:rsidRDefault="00360DDA" w:rsidP="00C55211">
      <w:pPr>
        <w:pStyle w:val="a3"/>
        <w:spacing w:before="0" w:beforeAutospacing="0" w:after="0" w:afterAutospacing="0" w:line="360" w:lineRule="auto"/>
        <w:rPr>
          <w:sz w:val="22"/>
          <w:szCs w:val="22"/>
        </w:rPr>
      </w:pPr>
      <w:r w:rsidRPr="0090229B">
        <w:rPr>
          <w:sz w:val="22"/>
          <w:szCs w:val="22"/>
        </w:rPr>
        <w:t xml:space="preserve">           </w:t>
      </w:r>
      <w:r w:rsidR="00DF7EA2" w:rsidRPr="0090229B">
        <w:rPr>
          <w:sz w:val="22"/>
          <w:szCs w:val="22"/>
        </w:rPr>
        <w:t xml:space="preserve"> Слайд 21</w:t>
      </w:r>
    </w:p>
    <w:p w:rsidR="00E85FEE" w:rsidRDefault="00360DDA" w:rsidP="00C55211">
      <w:pPr>
        <w:pStyle w:val="a3"/>
        <w:spacing w:before="0" w:beforeAutospacing="0" w:after="0" w:afterAutospacing="0" w:line="360" w:lineRule="auto"/>
        <w:ind w:firstLine="709"/>
        <w:rPr>
          <w:color w:val="000000"/>
          <w:sz w:val="22"/>
          <w:szCs w:val="22"/>
        </w:rPr>
      </w:pPr>
      <w:r w:rsidRPr="0090229B">
        <w:rPr>
          <w:b/>
          <w:bCs/>
          <w:sz w:val="22"/>
          <w:szCs w:val="22"/>
        </w:rPr>
        <w:t>Ведущий 2:</w:t>
      </w:r>
      <w:r w:rsidR="00E85FEE" w:rsidRPr="0090229B">
        <w:rPr>
          <w:color w:val="000000"/>
          <w:sz w:val="22"/>
          <w:szCs w:val="22"/>
        </w:rPr>
        <w:t> День 8 января 1815 года - стал поворотным в жизни А.С.Пушкина. В этот день состоялся экзамен: лицеисты переходили в старший курс. В Большом зале в присутствии прославленного поэта Гавриила Романовича Державина Пушкин читал свое патриотическое произведение, посвященное победителям в Отечественной войне 1812 года -  «Воспоминания в Царском селе». </w:t>
      </w:r>
      <w:proofErr w:type="spellStart"/>
      <w:r w:rsidR="00E85FEE" w:rsidRPr="0090229B">
        <w:rPr>
          <w:color w:val="000000"/>
          <w:sz w:val="22"/>
          <w:szCs w:val="22"/>
        </w:rPr>
        <w:t>Пущин</w:t>
      </w:r>
      <w:proofErr w:type="spellEnd"/>
      <w:r w:rsidR="00E85FEE" w:rsidRPr="0090229B">
        <w:rPr>
          <w:color w:val="000000"/>
          <w:sz w:val="22"/>
          <w:szCs w:val="22"/>
        </w:rPr>
        <w:t xml:space="preserve"> вспоминал: "Державин своим благословением увенчал юного поэта. Мы все, друзья, товарищи его, гордились этим торжеством! Когда же патриарх в восторге, со слезами на глазах бросился целовать его и осенил кудрявую его </w:t>
      </w:r>
      <w:r w:rsidR="00E85FEE" w:rsidRPr="0090229B">
        <w:rPr>
          <w:color w:val="000000"/>
          <w:sz w:val="22"/>
          <w:szCs w:val="22"/>
        </w:rPr>
        <w:lastRenderedPageBreak/>
        <w:t>голову, мы все под каким-то влиянием благоговейно молчали. Хотели сами обнять нашего певца, но его уже не было, он убежал".11 июня 1817 года Пушкин покинул Лицей, его указательный палец украсило надетое директором Лицея чугунное кольцо, как символ вечной неразрывной связи их дружеского лицейского круга.</w:t>
      </w:r>
      <w:r w:rsidR="0090229B">
        <w:rPr>
          <w:color w:val="000000"/>
          <w:sz w:val="22"/>
          <w:szCs w:val="22"/>
        </w:rPr>
        <w:t xml:space="preserve"> </w:t>
      </w:r>
    </w:p>
    <w:p w:rsidR="0090229B" w:rsidRDefault="0090229B" w:rsidP="00C55211">
      <w:pPr>
        <w:pStyle w:val="a3"/>
        <w:spacing w:before="0" w:beforeAutospacing="0" w:after="0" w:afterAutospacing="0" w:line="360" w:lineRule="auto"/>
        <w:ind w:firstLine="709"/>
        <w:rPr>
          <w:color w:val="000000"/>
          <w:sz w:val="22"/>
          <w:szCs w:val="22"/>
        </w:rPr>
      </w:pPr>
      <w:r>
        <w:rPr>
          <w:color w:val="000000"/>
          <w:sz w:val="22"/>
          <w:szCs w:val="22"/>
        </w:rPr>
        <w:t>Ребята, давайте перенесе</w:t>
      </w:r>
      <w:r w:rsidR="007015CF">
        <w:rPr>
          <w:color w:val="000000"/>
          <w:sz w:val="22"/>
          <w:szCs w:val="22"/>
        </w:rPr>
        <w:t>мся в этот торжественный день и представим, что сегодня сдают экзамен лицеисты. Кто из вас подготовился к экзамену?</w:t>
      </w:r>
    </w:p>
    <w:p w:rsidR="007015CF" w:rsidRDefault="007015CF" w:rsidP="00C55211">
      <w:pPr>
        <w:pStyle w:val="a3"/>
        <w:spacing w:before="0" w:beforeAutospacing="0" w:after="0" w:afterAutospacing="0" w:line="360" w:lineRule="auto"/>
        <w:ind w:firstLine="709"/>
        <w:rPr>
          <w:i/>
          <w:color w:val="000000"/>
          <w:sz w:val="22"/>
          <w:szCs w:val="22"/>
        </w:rPr>
      </w:pPr>
      <w:r w:rsidRPr="007015CF">
        <w:rPr>
          <w:i/>
          <w:color w:val="000000"/>
          <w:sz w:val="22"/>
          <w:szCs w:val="22"/>
        </w:rPr>
        <w:t>(Дети, подготовившие стихотворения А.С.Пушкина, читают их наизусть).</w:t>
      </w:r>
    </w:p>
    <w:p w:rsidR="007015CF" w:rsidRPr="007015CF" w:rsidRDefault="007015CF" w:rsidP="00C55211">
      <w:pPr>
        <w:pStyle w:val="a3"/>
        <w:spacing w:before="0" w:beforeAutospacing="0" w:after="0" w:afterAutospacing="0" w:line="360" w:lineRule="auto"/>
        <w:ind w:firstLine="709"/>
        <w:rPr>
          <w:color w:val="000000"/>
          <w:sz w:val="22"/>
          <w:szCs w:val="22"/>
        </w:rPr>
      </w:pPr>
      <w:r w:rsidRPr="0090229B">
        <w:rPr>
          <w:b/>
          <w:bCs/>
          <w:sz w:val="22"/>
          <w:szCs w:val="22"/>
        </w:rPr>
        <w:t>Ведущий 2:</w:t>
      </w:r>
      <w:r w:rsidRPr="0090229B">
        <w:rPr>
          <w:color w:val="000000"/>
          <w:sz w:val="22"/>
          <w:szCs w:val="22"/>
        </w:rPr>
        <w:t> </w:t>
      </w:r>
      <w:r>
        <w:rPr>
          <w:color w:val="000000"/>
          <w:sz w:val="22"/>
          <w:szCs w:val="22"/>
        </w:rPr>
        <w:t>Молодцы! Сегодня вы сдали экзамен на «отлично».</w:t>
      </w:r>
    </w:p>
    <w:p w:rsidR="009E5FE9" w:rsidRPr="0090229B" w:rsidRDefault="007015CF" w:rsidP="00C55211">
      <w:pPr>
        <w:pStyle w:val="a3"/>
        <w:spacing w:before="0" w:beforeAutospacing="0" w:after="0" w:afterAutospacing="0" w:line="360" w:lineRule="auto"/>
        <w:rPr>
          <w:sz w:val="22"/>
          <w:szCs w:val="22"/>
        </w:rPr>
      </w:pPr>
      <w:r>
        <w:rPr>
          <w:color w:val="000000"/>
          <w:sz w:val="22"/>
          <w:szCs w:val="22"/>
        </w:rPr>
        <w:t xml:space="preserve">             </w:t>
      </w:r>
      <w:r w:rsidR="00DF7EA2" w:rsidRPr="0090229B">
        <w:rPr>
          <w:sz w:val="22"/>
          <w:szCs w:val="22"/>
        </w:rPr>
        <w:t>Слайд 22</w:t>
      </w:r>
      <w:r w:rsidR="009E5FE9" w:rsidRPr="0090229B">
        <w:rPr>
          <w:sz w:val="22"/>
          <w:szCs w:val="22"/>
        </w:rPr>
        <w:t> </w:t>
      </w:r>
    </w:p>
    <w:p w:rsidR="000A5C1F" w:rsidRPr="0090229B" w:rsidRDefault="00360DDA" w:rsidP="00C55211">
      <w:pPr>
        <w:spacing w:after="0" w:line="360" w:lineRule="auto"/>
        <w:ind w:firstLine="709"/>
        <w:rPr>
          <w:rFonts w:eastAsia="Times New Roman" w:cs="Times New Roman"/>
          <w:sz w:val="22"/>
          <w:lang w:eastAsia="ru-RU"/>
        </w:rPr>
      </w:pPr>
      <w:r w:rsidRPr="0090229B">
        <w:rPr>
          <w:rFonts w:cs="Times New Roman"/>
          <w:b/>
          <w:bCs/>
          <w:sz w:val="22"/>
        </w:rPr>
        <w:t xml:space="preserve">Ведущий 1: </w:t>
      </w:r>
      <w:r w:rsidR="00E85FEE" w:rsidRPr="0090229B">
        <w:rPr>
          <w:rFonts w:eastAsia="Times New Roman" w:cs="Times New Roman"/>
          <w:sz w:val="22"/>
          <w:lang w:eastAsia="ru-RU"/>
        </w:rPr>
        <w:t>Прошли</w:t>
      </w:r>
      <w:r w:rsidR="000A5C1F" w:rsidRPr="0090229B">
        <w:rPr>
          <w:rFonts w:eastAsia="Times New Roman" w:cs="Times New Roman"/>
          <w:sz w:val="22"/>
          <w:lang w:eastAsia="ru-RU"/>
        </w:rPr>
        <w:t xml:space="preserve"> годы, суд</w:t>
      </w:r>
      <w:r w:rsidR="00E85FEE" w:rsidRPr="0090229B">
        <w:rPr>
          <w:rFonts w:eastAsia="Times New Roman" w:cs="Times New Roman"/>
          <w:sz w:val="22"/>
          <w:lang w:eastAsia="ru-RU"/>
        </w:rPr>
        <w:t>ьба разбросала</w:t>
      </w:r>
      <w:r w:rsidR="000A5C1F" w:rsidRPr="0090229B">
        <w:rPr>
          <w:rFonts w:eastAsia="Times New Roman" w:cs="Times New Roman"/>
          <w:sz w:val="22"/>
          <w:lang w:eastAsia="ru-RU"/>
        </w:rPr>
        <w:t xml:space="preserve"> по свету тех, кто учился с Пушкиным, но каждый год 19 октября они, связанные узами дружбы, лицейского братства, </w:t>
      </w:r>
      <w:r w:rsidR="00AF6E0E" w:rsidRPr="0090229B">
        <w:rPr>
          <w:rFonts w:eastAsia="Times New Roman" w:cs="Times New Roman"/>
          <w:sz w:val="22"/>
          <w:lang w:eastAsia="ru-RU"/>
        </w:rPr>
        <w:t>встречались</w:t>
      </w:r>
      <w:r w:rsidR="000A5C1F" w:rsidRPr="0090229B">
        <w:rPr>
          <w:rFonts w:eastAsia="Times New Roman" w:cs="Times New Roman"/>
          <w:sz w:val="22"/>
          <w:lang w:eastAsia="ru-RU"/>
        </w:rPr>
        <w:t xml:space="preserve"> своим у</w:t>
      </w:r>
      <w:r w:rsidR="00DF7EA2" w:rsidRPr="0090229B">
        <w:rPr>
          <w:rFonts w:eastAsia="Times New Roman" w:cs="Times New Roman"/>
          <w:sz w:val="22"/>
          <w:lang w:eastAsia="ru-RU"/>
        </w:rPr>
        <w:t>зким кругом. Сейча</w:t>
      </w:r>
      <w:r w:rsidR="00CE6BC9" w:rsidRPr="0090229B">
        <w:rPr>
          <w:rFonts w:eastAsia="Times New Roman" w:cs="Times New Roman"/>
          <w:sz w:val="22"/>
          <w:lang w:eastAsia="ru-RU"/>
        </w:rPr>
        <w:t xml:space="preserve">с </w:t>
      </w:r>
      <w:r w:rsidR="00AF6E0E" w:rsidRPr="0090229B">
        <w:rPr>
          <w:rFonts w:eastAsia="Times New Roman" w:cs="Times New Roman"/>
          <w:sz w:val="22"/>
          <w:lang w:eastAsia="ru-RU"/>
        </w:rPr>
        <w:t>назовем самых известных выпускников лицея.</w:t>
      </w:r>
    </w:p>
    <w:p w:rsidR="00CE6BC9" w:rsidRPr="0090229B" w:rsidRDefault="00CE6BC9" w:rsidP="00C55211">
      <w:pPr>
        <w:pStyle w:val="a3"/>
        <w:spacing w:before="0" w:beforeAutospacing="0" w:after="0" w:afterAutospacing="0" w:line="360" w:lineRule="auto"/>
        <w:ind w:firstLine="709"/>
        <w:rPr>
          <w:sz w:val="22"/>
          <w:szCs w:val="22"/>
        </w:rPr>
      </w:pPr>
      <w:r w:rsidRPr="0090229B">
        <w:rPr>
          <w:sz w:val="22"/>
          <w:szCs w:val="22"/>
        </w:rPr>
        <w:t xml:space="preserve">  Слайд 23</w:t>
      </w:r>
    </w:p>
    <w:p w:rsidR="000A5C1F" w:rsidRPr="0090229B" w:rsidRDefault="000A5C1F" w:rsidP="00C55211">
      <w:pPr>
        <w:spacing w:after="0" w:line="360" w:lineRule="auto"/>
        <w:ind w:firstLine="709"/>
        <w:rPr>
          <w:rFonts w:eastAsia="Times New Roman" w:cs="Times New Roman"/>
          <w:sz w:val="22"/>
          <w:lang w:eastAsia="ru-RU"/>
        </w:rPr>
      </w:pPr>
      <w:r w:rsidRPr="0090229B">
        <w:rPr>
          <w:rFonts w:eastAsia="Times New Roman" w:cs="Times New Roman"/>
          <w:sz w:val="22"/>
          <w:lang w:eastAsia="ru-RU"/>
        </w:rPr>
        <w:t xml:space="preserve">Иван Иванович </w:t>
      </w:r>
      <w:proofErr w:type="spellStart"/>
      <w:r w:rsidRPr="0090229B">
        <w:rPr>
          <w:rFonts w:eastAsia="Times New Roman" w:cs="Times New Roman"/>
          <w:sz w:val="22"/>
          <w:lang w:eastAsia="ru-RU"/>
        </w:rPr>
        <w:t>Пущин</w:t>
      </w:r>
      <w:proofErr w:type="spellEnd"/>
      <w:r w:rsidRPr="0090229B">
        <w:rPr>
          <w:rFonts w:eastAsia="Times New Roman" w:cs="Times New Roman"/>
          <w:sz w:val="22"/>
          <w:lang w:eastAsia="ru-RU"/>
        </w:rPr>
        <w:t xml:space="preserve"> –один из самых близких друзей Пушкина. “Мой первый друг мой друг бесценный” –так называл Пущина Пушкин. Стал судьей Московского надворного суда, декабрист, осужден на вечную каторгу. Автор “Записок о Пушкине” –</w:t>
      </w:r>
      <w:r w:rsidR="00CE6BC9" w:rsidRPr="0090229B">
        <w:rPr>
          <w:rFonts w:eastAsia="Times New Roman" w:cs="Times New Roman"/>
          <w:sz w:val="22"/>
          <w:lang w:eastAsia="ru-RU"/>
        </w:rPr>
        <w:t xml:space="preserve"> </w:t>
      </w:r>
      <w:r w:rsidR="00AF6E0E" w:rsidRPr="0090229B">
        <w:rPr>
          <w:rFonts w:eastAsia="Times New Roman" w:cs="Times New Roman"/>
          <w:sz w:val="22"/>
          <w:lang w:eastAsia="ru-RU"/>
        </w:rPr>
        <w:t xml:space="preserve">одного из </w:t>
      </w:r>
      <w:r w:rsidRPr="0090229B">
        <w:rPr>
          <w:rFonts w:eastAsia="Times New Roman" w:cs="Times New Roman"/>
          <w:sz w:val="22"/>
          <w:lang w:eastAsia="ru-RU"/>
        </w:rPr>
        <w:t>самых достоверных мемуарных источников о молодом Пушкине.</w:t>
      </w:r>
    </w:p>
    <w:p w:rsidR="00CE6BC9" w:rsidRPr="0090229B" w:rsidRDefault="00CE6BC9" w:rsidP="00C55211">
      <w:pPr>
        <w:pStyle w:val="a3"/>
        <w:spacing w:before="0" w:beforeAutospacing="0" w:after="0" w:afterAutospacing="0" w:line="360" w:lineRule="auto"/>
        <w:ind w:firstLine="709"/>
        <w:rPr>
          <w:sz w:val="22"/>
          <w:szCs w:val="22"/>
        </w:rPr>
      </w:pPr>
      <w:r w:rsidRPr="0090229B">
        <w:rPr>
          <w:sz w:val="22"/>
          <w:szCs w:val="22"/>
        </w:rPr>
        <w:t xml:space="preserve">  Слайд 24</w:t>
      </w:r>
    </w:p>
    <w:p w:rsidR="00AF6E0E" w:rsidRPr="0090229B" w:rsidRDefault="00360DDA" w:rsidP="00C55211">
      <w:pPr>
        <w:spacing w:after="0" w:line="360" w:lineRule="auto"/>
        <w:ind w:firstLine="709"/>
        <w:rPr>
          <w:rFonts w:eastAsia="Times New Roman" w:cs="Times New Roman"/>
          <w:sz w:val="22"/>
          <w:lang w:eastAsia="ru-RU"/>
        </w:rPr>
      </w:pPr>
      <w:r w:rsidRPr="0090229B">
        <w:rPr>
          <w:rFonts w:cs="Times New Roman"/>
          <w:b/>
          <w:bCs/>
          <w:sz w:val="22"/>
        </w:rPr>
        <w:t xml:space="preserve">Ведущий 2: </w:t>
      </w:r>
      <w:r w:rsidR="000A5C1F" w:rsidRPr="0090229B">
        <w:rPr>
          <w:rFonts w:eastAsia="Times New Roman" w:cs="Times New Roman"/>
          <w:sz w:val="22"/>
          <w:lang w:eastAsia="ru-RU"/>
        </w:rPr>
        <w:t xml:space="preserve">Антон Антонович </w:t>
      </w:r>
      <w:proofErr w:type="spellStart"/>
      <w:r w:rsidR="000A5C1F" w:rsidRPr="0090229B">
        <w:rPr>
          <w:rFonts w:eastAsia="Times New Roman" w:cs="Times New Roman"/>
          <w:sz w:val="22"/>
          <w:lang w:eastAsia="ru-RU"/>
        </w:rPr>
        <w:t>Дельвиг</w:t>
      </w:r>
      <w:proofErr w:type="spellEnd"/>
      <w:r w:rsidR="00AF6E0E" w:rsidRPr="0090229B">
        <w:rPr>
          <w:rFonts w:eastAsia="Times New Roman" w:cs="Times New Roman"/>
          <w:sz w:val="22"/>
          <w:lang w:eastAsia="ru-RU"/>
        </w:rPr>
        <w:t xml:space="preserve"> -</w:t>
      </w:r>
      <w:r w:rsidR="000A5C1F" w:rsidRPr="0090229B">
        <w:rPr>
          <w:rFonts w:eastAsia="Times New Roman" w:cs="Times New Roman"/>
          <w:sz w:val="22"/>
          <w:lang w:eastAsia="ru-RU"/>
        </w:rPr>
        <w:t xml:space="preserve"> </w:t>
      </w:r>
      <w:r w:rsidR="00AF6E0E" w:rsidRPr="0090229B">
        <w:rPr>
          <w:rFonts w:eastAsia="Times New Roman" w:cs="Times New Roman"/>
          <w:sz w:val="22"/>
          <w:lang w:eastAsia="ru-RU"/>
        </w:rPr>
        <w:t>барон, замечательный поэт, один из трех лицеистов, посетивших Пушкина в Михайловской ссылке.</w:t>
      </w:r>
    </w:p>
    <w:p w:rsidR="00CE6BC9" w:rsidRPr="0090229B" w:rsidRDefault="00CE6BC9" w:rsidP="00C55211">
      <w:pPr>
        <w:pStyle w:val="a3"/>
        <w:spacing w:before="0" w:beforeAutospacing="0" w:after="0" w:afterAutospacing="0" w:line="360" w:lineRule="auto"/>
        <w:ind w:firstLine="709"/>
        <w:rPr>
          <w:sz w:val="22"/>
          <w:szCs w:val="22"/>
        </w:rPr>
      </w:pPr>
      <w:r w:rsidRPr="0090229B">
        <w:rPr>
          <w:sz w:val="22"/>
          <w:szCs w:val="22"/>
        </w:rPr>
        <w:t xml:space="preserve">  Слайд 25</w:t>
      </w:r>
    </w:p>
    <w:p w:rsidR="000A5C1F" w:rsidRPr="0090229B" w:rsidRDefault="00AF6E0E" w:rsidP="00C55211">
      <w:pPr>
        <w:spacing w:after="0" w:line="360" w:lineRule="auto"/>
        <w:ind w:firstLine="709"/>
        <w:rPr>
          <w:rFonts w:eastAsia="Times New Roman" w:cs="Times New Roman"/>
          <w:sz w:val="22"/>
          <w:lang w:eastAsia="ru-RU"/>
        </w:rPr>
      </w:pPr>
      <w:r w:rsidRPr="0090229B">
        <w:rPr>
          <w:rFonts w:eastAsia="Times New Roman" w:cs="Times New Roman"/>
          <w:sz w:val="22"/>
          <w:lang w:eastAsia="ru-RU"/>
        </w:rPr>
        <w:t>Вильгельм Карлович Кюхельбекер</w:t>
      </w:r>
      <w:r w:rsidR="00CE6BC9" w:rsidRPr="0090229B">
        <w:rPr>
          <w:rFonts w:eastAsia="Times New Roman" w:cs="Times New Roman"/>
          <w:sz w:val="22"/>
          <w:lang w:eastAsia="ru-RU"/>
        </w:rPr>
        <w:t xml:space="preserve"> - </w:t>
      </w:r>
      <w:r w:rsidRPr="0090229B">
        <w:rPr>
          <w:rFonts w:eastAsia="Times New Roman" w:cs="Times New Roman"/>
          <w:sz w:val="22"/>
          <w:lang w:eastAsia="ru-RU"/>
        </w:rPr>
        <w:t xml:space="preserve"> лицейский друг, которому Пушкин посвятит такие строки: “мой брат родной по музе, по судьбам”. </w:t>
      </w:r>
      <w:r w:rsidR="000A5C1F" w:rsidRPr="0090229B">
        <w:rPr>
          <w:rFonts w:eastAsia="Times New Roman" w:cs="Times New Roman"/>
          <w:sz w:val="22"/>
          <w:lang w:eastAsia="ru-RU"/>
        </w:rPr>
        <w:t>Замечательный поэт, литературный критик, издатель альманаха, декабрист, участник восстания на Сенатской площади, осужден на 20 лет каторги.</w:t>
      </w:r>
    </w:p>
    <w:p w:rsidR="00CE6BC9" w:rsidRPr="0090229B" w:rsidRDefault="00360DDA" w:rsidP="00C55211">
      <w:pPr>
        <w:pStyle w:val="a3"/>
        <w:spacing w:before="0" w:beforeAutospacing="0" w:after="0" w:afterAutospacing="0" w:line="360" w:lineRule="auto"/>
        <w:rPr>
          <w:sz w:val="22"/>
          <w:szCs w:val="22"/>
        </w:rPr>
      </w:pPr>
      <w:r w:rsidRPr="0090229B">
        <w:rPr>
          <w:sz w:val="22"/>
          <w:szCs w:val="22"/>
        </w:rPr>
        <w:t xml:space="preserve">           </w:t>
      </w:r>
      <w:r w:rsidR="00CE6BC9" w:rsidRPr="0090229B">
        <w:rPr>
          <w:sz w:val="22"/>
          <w:szCs w:val="22"/>
        </w:rPr>
        <w:t xml:space="preserve"> Слайд 26</w:t>
      </w:r>
    </w:p>
    <w:p w:rsidR="00AF6E0E" w:rsidRPr="0090229B" w:rsidRDefault="00AF6E0E" w:rsidP="00C55211">
      <w:pPr>
        <w:pStyle w:val="a3"/>
        <w:spacing w:before="0" w:beforeAutospacing="0" w:after="0" w:afterAutospacing="0" w:line="360" w:lineRule="auto"/>
        <w:ind w:firstLine="709"/>
        <w:rPr>
          <w:sz w:val="22"/>
          <w:szCs w:val="22"/>
        </w:rPr>
      </w:pPr>
      <w:r w:rsidRPr="0090229B">
        <w:rPr>
          <w:rStyle w:val="a4"/>
          <w:b w:val="0"/>
          <w:sz w:val="22"/>
          <w:szCs w:val="22"/>
        </w:rPr>
        <w:t>Михаил Салтыков-Щедрин</w:t>
      </w:r>
      <w:r w:rsidR="00CE6BC9" w:rsidRPr="0090229B">
        <w:rPr>
          <w:rStyle w:val="a4"/>
          <w:b w:val="0"/>
          <w:sz w:val="22"/>
          <w:szCs w:val="22"/>
        </w:rPr>
        <w:t xml:space="preserve"> </w:t>
      </w:r>
      <w:r w:rsidRPr="0090229B">
        <w:rPr>
          <w:sz w:val="22"/>
          <w:szCs w:val="22"/>
        </w:rPr>
        <w:t>происходил из благородной семьи, в 10 лет его приняли в Московский дворянский институт. А оттуда, спустя 2 года, он был переведён в Царское село — как один из лучших учеников.</w:t>
      </w:r>
      <w:r w:rsidR="00CE6BC9" w:rsidRPr="0090229B">
        <w:rPr>
          <w:sz w:val="22"/>
          <w:szCs w:val="22"/>
        </w:rPr>
        <w:t xml:space="preserve"> </w:t>
      </w:r>
      <w:r w:rsidRPr="0090229B">
        <w:rPr>
          <w:sz w:val="22"/>
          <w:szCs w:val="22"/>
        </w:rPr>
        <w:t xml:space="preserve">Именно в те годы молодой человек начал писать. </w:t>
      </w:r>
    </w:p>
    <w:p w:rsidR="00280764" w:rsidRDefault="00280764" w:rsidP="00C55211">
      <w:pPr>
        <w:spacing w:after="0" w:line="360" w:lineRule="auto"/>
        <w:rPr>
          <w:rFonts w:eastAsia="Times New Roman" w:cs="Times New Roman"/>
          <w:sz w:val="22"/>
          <w:lang w:eastAsia="ru-RU"/>
        </w:rPr>
      </w:pPr>
      <w:r w:rsidRPr="0090229B">
        <w:rPr>
          <w:rFonts w:eastAsia="Times New Roman" w:cs="Times New Roman"/>
          <w:sz w:val="22"/>
          <w:lang w:eastAsia="ru-RU"/>
        </w:rPr>
        <w:t xml:space="preserve">            </w:t>
      </w:r>
      <w:r w:rsidR="00360DDA" w:rsidRPr="0090229B">
        <w:rPr>
          <w:rFonts w:cs="Times New Roman"/>
          <w:b/>
          <w:bCs/>
          <w:sz w:val="22"/>
        </w:rPr>
        <w:t xml:space="preserve">Ведущий 1: </w:t>
      </w:r>
      <w:r w:rsidRPr="0090229B">
        <w:rPr>
          <w:rFonts w:eastAsia="Times New Roman" w:cs="Times New Roman"/>
          <w:sz w:val="22"/>
          <w:lang w:eastAsia="ru-RU"/>
        </w:rPr>
        <w:t xml:space="preserve">Почему же мы ежегодно отмечаем день открытия Царскосельского лицея? Не потому ли, что результаты деятельности Лицея оказались впечатляющими. Более трети выпускников пушкинской поры стали видными государственными деятелями, дипломатами, военными, литераторами, чьи </w:t>
      </w:r>
      <w:r w:rsidRPr="0090229B">
        <w:rPr>
          <w:rFonts w:eastAsia="Times New Roman" w:cs="Times New Roman"/>
          <w:sz w:val="22"/>
          <w:lang w:eastAsia="ru-RU"/>
        </w:rPr>
        <w:br/>
        <w:t xml:space="preserve">имена навсегда вошли в российскую историю. Среди них гениальный поэт, мыслитель, историк и провидец А.С. Пушкин. И все же славой своей Лицей обязан прежде всего своим первенцам, выпуску, который вошел в отечественную историю, и прежде всего великому поэту Александру Сергеевичу Пушкину. </w:t>
      </w:r>
      <w:r w:rsidRPr="0090229B">
        <w:rPr>
          <w:rFonts w:eastAsia="Times New Roman" w:cs="Times New Roman"/>
          <w:sz w:val="22"/>
          <w:lang w:eastAsia="ru-RU"/>
        </w:rPr>
        <w:br/>
        <w:t xml:space="preserve">Позднее Пушкин скажет: </w:t>
      </w:r>
      <w:r w:rsidRPr="0090229B">
        <w:rPr>
          <w:rFonts w:eastAsia="Times New Roman" w:cs="Times New Roman"/>
          <w:sz w:val="22"/>
          <w:lang w:eastAsia="ru-RU"/>
        </w:rPr>
        <w:br/>
        <w:t xml:space="preserve">…Куда бы нас ни бросила судьбина, </w:t>
      </w:r>
      <w:r w:rsidRPr="0090229B">
        <w:rPr>
          <w:rFonts w:eastAsia="Times New Roman" w:cs="Times New Roman"/>
          <w:sz w:val="22"/>
          <w:lang w:eastAsia="ru-RU"/>
        </w:rPr>
        <w:br/>
        <w:t xml:space="preserve">И </w:t>
      </w:r>
      <w:proofErr w:type="spellStart"/>
      <w:r w:rsidRPr="0090229B">
        <w:rPr>
          <w:rFonts w:eastAsia="Times New Roman" w:cs="Times New Roman"/>
          <w:sz w:val="22"/>
          <w:lang w:eastAsia="ru-RU"/>
        </w:rPr>
        <w:t>счастие</w:t>
      </w:r>
      <w:proofErr w:type="spellEnd"/>
      <w:r w:rsidRPr="0090229B">
        <w:rPr>
          <w:rFonts w:eastAsia="Times New Roman" w:cs="Times New Roman"/>
          <w:sz w:val="22"/>
          <w:lang w:eastAsia="ru-RU"/>
        </w:rPr>
        <w:t xml:space="preserve"> куда б ни повело, </w:t>
      </w:r>
      <w:r w:rsidRPr="0090229B">
        <w:rPr>
          <w:rFonts w:eastAsia="Times New Roman" w:cs="Times New Roman"/>
          <w:sz w:val="22"/>
          <w:lang w:eastAsia="ru-RU"/>
        </w:rPr>
        <w:br/>
        <w:t xml:space="preserve">Всё те же мы: нам целый мир чужбина; </w:t>
      </w:r>
      <w:r w:rsidRPr="0090229B">
        <w:rPr>
          <w:rFonts w:eastAsia="Times New Roman" w:cs="Times New Roman"/>
          <w:sz w:val="22"/>
          <w:lang w:eastAsia="ru-RU"/>
        </w:rPr>
        <w:br/>
        <w:t xml:space="preserve">Отечество нам Царское Село… </w:t>
      </w:r>
    </w:p>
    <w:p w:rsidR="00D22A0B" w:rsidRPr="00D22A0B" w:rsidRDefault="00D22A0B" w:rsidP="00C55211">
      <w:pPr>
        <w:spacing w:after="0" w:line="360" w:lineRule="auto"/>
        <w:rPr>
          <w:rFonts w:eastAsia="Times New Roman" w:cs="Times New Roman"/>
          <w:i/>
          <w:sz w:val="22"/>
          <w:lang w:eastAsia="ru-RU"/>
        </w:rPr>
      </w:pPr>
      <w:r>
        <w:rPr>
          <w:rFonts w:eastAsia="Times New Roman" w:cs="Times New Roman"/>
          <w:i/>
          <w:sz w:val="22"/>
          <w:lang w:eastAsia="ru-RU"/>
        </w:rPr>
        <w:t>(</w:t>
      </w:r>
      <w:r w:rsidRPr="00D22A0B">
        <w:rPr>
          <w:rFonts w:eastAsia="Times New Roman" w:cs="Times New Roman"/>
          <w:i/>
          <w:sz w:val="22"/>
          <w:lang w:eastAsia="ru-RU"/>
        </w:rPr>
        <w:t xml:space="preserve">Звучит «Прощальная песнь воспитанников Царскосельского  Лицея» на стихи </w:t>
      </w:r>
      <w:proofErr w:type="spellStart"/>
      <w:r w:rsidRPr="00D22A0B">
        <w:rPr>
          <w:rFonts w:eastAsia="Times New Roman" w:cs="Times New Roman"/>
          <w:i/>
          <w:sz w:val="22"/>
          <w:lang w:eastAsia="ru-RU"/>
        </w:rPr>
        <w:t>А.Дельвига</w:t>
      </w:r>
      <w:proofErr w:type="spellEnd"/>
      <w:r>
        <w:rPr>
          <w:rFonts w:eastAsia="Times New Roman" w:cs="Times New Roman"/>
          <w:i/>
          <w:sz w:val="22"/>
          <w:lang w:eastAsia="ru-RU"/>
        </w:rPr>
        <w:t>, муз.</w:t>
      </w:r>
      <w:r w:rsidRPr="00D22A0B">
        <w:t xml:space="preserve"> </w:t>
      </w:r>
      <w:r w:rsidRPr="00D22A0B">
        <w:rPr>
          <w:rFonts w:eastAsia="Times New Roman" w:cs="Times New Roman"/>
          <w:i/>
          <w:sz w:val="22"/>
          <w:lang w:eastAsia="ru-RU"/>
        </w:rPr>
        <w:t xml:space="preserve">В. </w:t>
      </w:r>
      <w:proofErr w:type="spellStart"/>
      <w:r w:rsidRPr="00D22A0B">
        <w:rPr>
          <w:rFonts w:eastAsia="Times New Roman" w:cs="Times New Roman"/>
          <w:i/>
          <w:sz w:val="22"/>
          <w:lang w:eastAsia="ru-RU"/>
        </w:rPr>
        <w:t>Теппера</w:t>
      </w:r>
      <w:proofErr w:type="spellEnd"/>
      <w:r w:rsidRPr="00D22A0B">
        <w:rPr>
          <w:rFonts w:eastAsia="Times New Roman" w:cs="Times New Roman"/>
          <w:i/>
          <w:sz w:val="22"/>
          <w:lang w:eastAsia="ru-RU"/>
        </w:rPr>
        <w:t xml:space="preserve"> де </w:t>
      </w:r>
      <w:proofErr w:type="spellStart"/>
      <w:r w:rsidRPr="00D22A0B">
        <w:rPr>
          <w:rFonts w:eastAsia="Times New Roman" w:cs="Times New Roman"/>
          <w:i/>
          <w:sz w:val="22"/>
          <w:lang w:eastAsia="ru-RU"/>
        </w:rPr>
        <w:t>Фергюсона</w:t>
      </w:r>
      <w:proofErr w:type="spellEnd"/>
      <w:r w:rsidRPr="00D22A0B">
        <w:rPr>
          <w:rFonts w:eastAsia="Times New Roman" w:cs="Times New Roman"/>
          <w:i/>
          <w:sz w:val="22"/>
          <w:lang w:eastAsia="ru-RU"/>
        </w:rPr>
        <w:t>)</w:t>
      </w:r>
    </w:p>
    <w:p w:rsidR="00280764" w:rsidRPr="0090229B" w:rsidRDefault="00280764" w:rsidP="00C55211">
      <w:pPr>
        <w:pStyle w:val="a3"/>
        <w:spacing w:before="0" w:beforeAutospacing="0" w:after="0" w:afterAutospacing="0" w:line="360" w:lineRule="auto"/>
        <w:ind w:firstLine="709"/>
        <w:rPr>
          <w:b/>
          <w:sz w:val="22"/>
          <w:szCs w:val="22"/>
        </w:rPr>
      </w:pPr>
    </w:p>
    <w:p w:rsidR="00AD2E58" w:rsidRPr="0090229B" w:rsidRDefault="00CE6C33" w:rsidP="00C55211">
      <w:pPr>
        <w:pStyle w:val="a3"/>
        <w:spacing w:before="0" w:beforeAutospacing="0" w:after="0" w:afterAutospacing="0" w:line="360" w:lineRule="auto"/>
        <w:ind w:firstLine="709"/>
        <w:rPr>
          <w:b/>
          <w:i/>
          <w:sz w:val="22"/>
          <w:szCs w:val="22"/>
        </w:rPr>
      </w:pPr>
      <w:r w:rsidRPr="0090229B">
        <w:rPr>
          <w:b/>
          <w:i/>
          <w:sz w:val="22"/>
          <w:szCs w:val="22"/>
        </w:rPr>
        <w:t>Литература:</w:t>
      </w:r>
    </w:p>
    <w:p w:rsidR="000A0ABF" w:rsidRPr="0090229B" w:rsidRDefault="007A3FC2" w:rsidP="00C55211">
      <w:pPr>
        <w:pStyle w:val="a3"/>
        <w:spacing w:before="0" w:beforeAutospacing="0" w:after="0" w:afterAutospacing="0" w:line="360" w:lineRule="auto"/>
        <w:ind w:firstLine="709"/>
        <w:rPr>
          <w:sz w:val="22"/>
          <w:szCs w:val="22"/>
        </w:rPr>
      </w:pPr>
      <w:r w:rsidRPr="0090229B">
        <w:rPr>
          <w:sz w:val="22"/>
          <w:szCs w:val="22"/>
        </w:rPr>
        <w:t xml:space="preserve">1. </w:t>
      </w:r>
      <w:r w:rsidR="000A0ABF" w:rsidRPr="0090229B">
        <w:rPr>
          <w:sz w:val="22"/>
          <w:szCs w:val="22"/>
        </w:rPr>
        <w:t>Императорский Царскосельский лицей. Пушкинский выпуск. – М.: Русская школьная библиотечная ассоциация, 2011.</w:t>
      </w:r>
      <w:r w:rsidRPr="0090229B">
        <w:rPr>
          <w:sz w:val="22"/>
          <w:szCs w:val="22"/>
        </w:rPr>
        <w:t xml:space="preserve"> – (Профессиональная библиотека школьного библиотекаря. Сер. 2. Выставка в школьной библиотеке; </w:t>
      </w:r>
      <w:proofErr w:type="spellStart"/>
      <w:r w:rsidRPr="0090229B">
        <w:rPr>
          <w:sz w:val="22"/>
          <w:szCs w:val="22"/>
        </w:rPr>
        <w:t>Вып</w:t>
      </w:r>
      <w:proofErr w:type="spellEnd"/>
      <w:r w:rsidRPr="0090229B">
        <w:rPr>
          <w:sz w:val="22"/>
          <w:szCs w:val="22"/>
        </w:rPr>
        <w:t>. 7. 2011).</w:t>
      </w:r>
    </w:p>
    <w:p w:rsidR="00CE6C33" w:rsidRPr="0090229B" w:rsidRDefault="007A3FC2" w:rsidP="00C55211">
      <w:pPr>
        <w:pStyle w:val="a3"/>
        <w:spacing w:before="0" w:beforeAutospacing="0" w:after="0" w:afterAutospacing="0" w:line="360" w:lineRule="auto"/>
        <w:ind w:firstLine="709"/>
        <w:rPr>
          <w:sz w:val="22"/>
          <w:szCs w:val="22"/>
        </w:rPr>
      </w:pPr>
      <w:r w:rsidRPr="0090229B">
        <w:rPr>
          <w:sz w:val="22"/>
          <w:szCs w:val="22"/>
        </w:rPr>
        <w:t xml:space="preserve">2. </w:t>
      </w:r>
      <w:proofErr w:type="spellStart"/>
      <w:r w:rsidR="004804B7" w:rsidRPr="0090229B">
        <w:rPr>
          <w:sz w:val="22"/>
          <w:szCs w:val="22"/>
        </w:rPr>
        <w:t>Мудров</w:t>
      </w:r>
      <w:proofErr w:type="spellEnd"/>
      <w:r w:rsidR="004804B7" w:rsidRPr="0090229B">
        <w:rPr>
          <w:sz w:val="22"/>
          <w:szCs w:val="22"/>
        </w:rPr>
        <w:t>, А. Недосягаемый образец русской школы: к 200-летию Царскосельского лицея // Юный художник. – 2011. - № 10. – С. 1-5.</w:t>
      </w:r>
    </w:p>
    <w:p w:rsidR="004804B7" w:rsidRPr="0090229B" w:rsidRDefault="007A3FC2" w:rsidP="00C55211">
      <w:pPr>
        <w:pStyle w:val="a3"/>
        <w:spacing w:before="0" w:beforeAutospacing="0" w:after="0" w:afterAutospacing="0" w:line="360" w:lineRule="auto"/>
        <w:ind w:firstLine="709"/>
        <w:rPr>
          <w:sz w:val="22"/>
          <w:szCs w:val="22"/>
        </w:rPr>
      </w:pPr>
      <w:r w:rsidRPr="0090229B">
        <w:rPr>
          <w:sz w:val="22"/>
          <w:szCs w:val="22"/>
        </w:rPr>
        <w:t xml:space="preserve">3. </w:t>
      </w:r>
      <w:r w:rsidR="004804B7" w:rsidRPr="0090229B">
        <w:rPr>
          <w:sz w:val="22"/>
          <w:szCs w:val="22"/>
        </w:rPr>
        <w:t xml:space="preserve">Разумихин, А. Лицейские друзья Пушкина // Литература. - 2009. – </w:t>
      </w:r>
      <w:r w:rsidR="000A0ABF" w:rsidRPr="0090229B">
        <w:rPr>
          <w:sz w:val="22"/>
          <w:szCs w:val="22"/>
        </w:rPr>
        <w:t>№ 11</w:t>
      </w:r>
      <w:r w:rsidR="004804B7" w:rsidRPr="0090229B">
        <w:rPr>
          <w:sz w:val="22"/>
          <w:szCs w:val="22"/>
        </w:rPr>
        <w:t>. - С. 19-22</w:t>
      </w:r>
      <w:r w:rsidR="000A0ABF" w:rsidRPr="0090229B">
        <w:rPr>
          <w:sz w:val="22"/>
          <w:szCs w:val="22"/>
        </w:rPr>
        <w:t>.</w:t>
      </w:r>
    </w:p>
    <w:p w:rsidR="007A3FC2" w:rsidRPr="0090229B" w:rsidRDefault="007A3FC2" w:rsidP="00C55211">
      <w:pPr>
        <w:pStyle w:val="a3"/>
        <w:spacing w:before="0" w:beforeAutospacing="0" w:after="0" w:afterAutospacing="0" w:line="360" w:lineRule="auto"/>
        <w:ind w:firstLine="709"/>
        <w:rPr>
          <w:sz w:val="22"/>
          <w:szCs w:val="22"/>
        </w:rPr>
      </w:pPr>
      <w:r w:rsidRPr="0090229B">
        <w:rPr>
          <w:sz w:val="22"/>
          <w:szCs w:val="22"/>
        </w:rPr>
        <w:t>4. Эйдельман, Н. «Прекрасен наш союз…». – М.: Мол. гвардия, 1982.</w:t>
      </w:r>
    </w:p>
    <w:p w:rsidR="000A0ABF" w:rsidRDefault="000A0ABF" w:rsidP="00C55211">
      <w:pPr>
        <w:pStyle w:val="a3"/>
        <w:spacing w:before="0" w:beforeAutospacing="0" w:after="0" w:afterAutospacing="0" w:line="360" w:lineRule="auto"/>
        <w:ind w:firstLine="709"/>
      </w:pPr>
    </w:p>
    <w:p w:rsidR="00171C45" w:rsidRPr="00C640F1" w:rsidRDefault="00171C45" w:rsidP="00C55211">
      <w:pPr>
        <w:spacing w:after="0" w:line="360" w:lineRule="auto"/>
        <w:rPr>
          <w:rFonts w:cs="Times New Roman"/>
          <w:sz w:val="24"/>
          <w:szCs w:val="24"/>
        </w:rPr>
      </w:pPr>
    </w:p>
    <w:sectPr w:rsidR="00171C45" w:rsidRPr="00C640F1" w:rsidSect="00BA5037">
      <w:pgSz w:w="11906" w:h="16838" w:code="9"/>
      <w:pgMar w:top="720" w:right="720" w:bottom="720" w:left="720" w:header="709" w:footer="709" w:gutter="0"/>
      <w:pgBorders w:display="firstPage" w:offsetFrom="page">
        <w:top w:val="single" w:sz="24" w:space="24" w:color="C00000"/>
        <w:left w:val="single" w:sz="24" w:space="24" w:color="C00000"/>
        <w:bottom w:val="single" w:sz="24" w:space="24" w:color="C00000"/>
        <w:right w:val="single" w:sz="24" w:space="24" w:color="C00000"/>
      </w:pgBorders>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30B23"/>
    <w:rsid w:val="00033EC5"/>
    <w:rsid w:val="00060BC1"/>
    <w:rsid w:val="000A0ABF"/>
    <w:rsid w:val="000A5C1F"/>
    <w:rsid w:val="001321B1"/>
    <w:rsid w:val="00171C45"/>
    <w:rsid w:val="00217EE5"/>
    <w:rsid w:val="00221163"/>
    <w:rsid w:val="00280764"/>
    <w:rsid w:val="00330B23"/>
    <w:rsid w:val="00360DDA"/>
    <w:rsid w:val="003B13EA"/>
    <w:rsid w:val="004804B7"/>
    <w:rsid w:val="006A56DC"/>
    <w:rsid w:val="007015CF"/>
    <w:rsid w:val="007A3FC2"/>
    <w:rsid w:val="007D5967"/>
    <w:rsid w:val="007F5E80"/>
    <w:rsid w:val="00874405"/>
    <w:rsid w:val="008B00D9"/>
    <w:rsid w:val="0090229B"/>
    <w:rsid w:val="00943A39"/>
    <w:rsid w:val="00975ED1"/>
    <w:rsid w:val="009A7C2F"/>
    <w:rsid w:val="009B0A2B"/>
    <w:rsid w:val="009E39E8"/>
    <w:rsid w:val="009E5FE9"/>
    <w:rsid w:val="00A121BD"/>
    <w:rsid w:val="00A40EA7"/>
    <w:rsid w:val="00A6013B"/>
    <w:rsid w:val="00AB6745"/>
    <w:rsid w:val="00AD2E58"/>
    <w:rsid w:val="00AE2680"/>
    <w:rsid w:val="00AF6E0E"/>
    <w:rsid w:val="00B705C8"/>
    <w:rsid w:val="00BA5037"/>
    <w:rsid w:val="00BD3ED1"/>
    <w:rsid w:val="00C55211"/>
    <w:rsid w:val="00C640F1"/>
    <w:rsid w:val="00CE6BC9"/>
    <w:rsid w:val="00CE6C33"/>
    <w:rsid w:val="00D22A0B"/>
    <w:rsid w:val="00D52D07"/>
    <w:rsid w:val="00D77275"/>
    <w:rsid w:val="00DF7EA2"/>
    <w:rsid w:val="00E13646"/>
    <w:rsid w:val="00E85FEE"/>
    <w:rsid w:val="00EA256A"/>
    <w:rsid w:val="00F3165D"/>
    <w:rsid w:val="00F51237"/>
    <w:rsid w:val="00F9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4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0EA7"/>
    <w:pPr>
      <w:spacing w:before="100" w:beforeAutospacing="1" w:after="100" w:afterAutospacing="1" w:line="240" w:lineRule="auto"/>
    </w:pPr>
    <w:rPr>
      <w:rFonts w:eastAsia="Times New Roman" w:cs="Times New Roman"/>
      <w:sz w:val="24"/>
      <w:szCs w:val="24"/>
      <w:lang w:eastAsia="ru-RU"/>
    </w:rPr>
  </w:style>
  <w:style w:type="character" w:customStyle="1" w:styleId="c3">
    <w:name w:val="c3"/>
    <w:basedOn w:val="a0"/>
    <w:rsid w:val="009E39E8"/>
  </w:style>
  <w:style w:type="character" w:customStyle="1" w:styleId="c1">
    <w:name w:val="c1"/>
    <w:basedOn w:val="a0"/>
    <w:rsid w:val="009E39E8"/>
  </w:style>
  <w:style w:type="character" w:customStyle="1" w:styleId="c0">
    <w:name w:val="c0"/>
    <w:basedOn w:val="a0"/>
    <w:rsid w:val="009E39E8"/>
  </w:style>
  <w:style w:type="character" w:styleId="a4">
    <w:name w:val="Strong"/>
    <w:basedOn w:val="a0"/>
    <w:uiPriority w:val="22"/>
    <w:qFormat/>
    <w:rsid w:val="00E85FEE"/>
    <w:rPr>
      <w:b/>
      <w:bCs/>
    </w:rPr>
  </w:style>
  <w:style w:type="character" w:styleId="a5">
    <w:name w:val="Emphasis"/>
    <w:basedOn w:val="a0"/>
    <w:uiPriority w:val="20"/>
    <w:qFormat/>
    <w:rsid w:val="00DF7EA2"/>
    <w:rPr>
      <w:i/>
      <w:iCs/>
    </w:rPr>
  </w:style>
  <w:style w:type="paragraph" w:styleId="a6">
    <w:name w:val="Balloon Text"/>
    <w:basedOn w:val="a"/>
    <w:link w:val="a7"/>
    <w:uiPriority w:val="99"/>
    <w:semiHidden/>
    <w:unhideWhenUsed/>
    <w:rsid w:val="00360D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0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0EA7"/>
    <w:pPr>
      <w:spacing w:before="100" w:beforeAutospacing="1" w:after="100" w:afterAutospacing="1" w:line="240" w:lineRule="auto"/>
    </w:pPr>
    <w:rPr>
      <w:rFonts w:eastAsia="Times New Roman" w:cs="Times New Roman"/>
      <w:sz w:val="24"/>
      <w:szCs w:val="24"/>
      <w:lang w:eastAsia="ru-RU"/>
    </w:rPr>
  </w:style>
  <w:style w:type="character" w:customStyle="1" w:styleId="c3">
    <w:name w:val="c3"/>
    <w:basedOn w:val="a0"/>
    <w:rsid w:val="009E39E8"/>
  </w:style>
  <w:style w:type="character" w:customStyle="1" w:styleId="c1">
    <w:name w:val="c1"/>
    <w:basedOn w:val="a0"/>
    <w:rsid w:val="009E39E8"/>
  </w:style>
  <w:style w:type="character" w:customStyle="1" w:styleId="c0">
    <w:name w:val="c0"/>
    <w:basedOn w:val="a0"/>
    <w:rsid w:val="009E39E8"/>
  </w:style>
  <w:style w:type="character" w:styleId="a4">
    <w:name w:val="Strong"/>
    <w:basedOn w:val="a0"/>
    <w:uiPriority w:val="22"/>
    <w:qFormat/>
    <w:rsid w:val="00E85FEE"/>
    <w:rPr>
      <w:b/>
      <w:bCs/>
    </w:rPr>
  </w:style>
  <w:style w:type="character" w:styleId="a5">
    <w:name w:val="Emphasis"/>
    <w:basedOn w:val="a0"/>
    <w:uiPriority w:val="20"/>
    <w:qFormat/>
    <w:rsid w:val="00DF7EA2"/>
    <w:rPr>
      <w:i/>
      <w:iCs/>
    </w:rPr>
  </w:style>
  <w:style w:type="paragraph" w:styleId="a6">
    <w:name w:val="Balloon Text"/>
    <w:basedOn w:val="a"/>
    <w:link w:val="a7"/>
    <w:uiPriority w:val="99"/>
    <w:semiHidden/>
    <w:unhideWhenUsed/>
    <w:rsid w:val="00360D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0D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9967204">
      <w:bodyDiv w:val="1"/>
      <w:marLeft w:val="0"/>
      <w:marRight w:val="0"/>
      <w:marTop w:val="0"/>
      <w:marBottom w:val="0"/>
      <w:divBdr>
        <w:top w:val="none" w:sz="0" w:space="0" w:color="auto"/>
        <w:left w:val="none" w:sz="0" w:space="0" w:color="auto"/>
        <w:bottom w:val="none" w:sz="0" w:space="0" w:color="auto"/>
        <w:right w:val="none" w:sz="0" w:space="0" w:color="auto"/>
      </w:divBdr>
    </w:div>
    <w:div w:id="289363324">
      <w:bodyDiv w:val="1"/>
      <w:marLeft w:val="0"/>
      <w:marRight w:val="0"/>
      <w:marTop w:val="0"/>
      <w:marBottom w:val="0"/>
      <w:divBdr>
        <w:top w:val="none" w:sz="0" w:space="0" w:color="auto"/>
        <w:left w:val="none" w:sz="0" w:space="0" w:color="auto"/>
        <w:bottom w:val="none" w:sz="0" w:space="0" w:color="auto"/>
        <w:right w:val="none" w:sz="0" w:space="0" w:color="auto"/>
      </w:divBdr>
    </w:div>
    <w:div w:id="320426728">
      <w:bodyDiv w:val="1"/>
      <w:marLeft w:val="0"/>
      <w:marRight w:val="0"/>
      <w:marTop w:val="0"/>
      <w:marBottom w:val="0"/>
      <w:divBdr>
        <w:top w:val="none" w:sz="0" w:space="0" w:color="auto"/>
        <w:left w:val="none" w:sz="0" w:space="0" w:color="auto"/>
        <w:bottom w:val="none" w:sz="0" w:space="0" w:color="auto"/>
        <w:right w:val="none" w:sz="0" w:space="0" w:color="auto"/>
      </w:divBdr>
    </w:div>
    <w:div w:id="367605203">
      <w:bodyDiv w:val="1"/>
      <w:marLeft w:val="0"/>
      <w:marRight w:val="0"/>
      <w:marTop w:val="0"/>
      <w:marBottom w:val="0"/>
      <w:divBdr>
        <w:top w:val="none" w:sz="0" w:space="0" w:color="auto"/>
        <w:left w:val="none" w:sz="0" w:space="0" w:color="auto"/>
        <w:bottom w:val="none" w:sz="0" w:space="0" w:color="auto"/>
        <w:right w:val="none" w:sz="0" w:space="0" w:color="auto"/>
      </w:divBdr>
    </w:div>
    <w:div w:id="373237083">
      <w:bodyDiv w:val="1"/>
      <w:marLeft w:val="0"/>
      <w:marRight w:val="0"/>
      <w:marTop w:val="0"/>
      <w:marBottom w:val="0"/>
      <w:divBdr>
        <w:top w:val="none" w:sz="0" w:space="0" w:color="auto"/>
        <w:left w:val="none" w:sz="0" w:space="0" w:color="auto"/>
        <w:bottom w:val="none" w:sz="0" w:space="0" w:color="auto"/>
        <w:right w:val="none" w:sz="0" w:space="0" w:color="auto"/>
      </w:divBdr>
    </w:div>
    <w:div w:id="406346984">
      <w:bodyDiv w:val="1"/>
      <w:marLeft w:val="0"/>
      <w:marRight w:val="0"/>
      <w:marTop w:val="0"/>
      <w:marBottom w:val="0"/>
      <w:divBdr>
        <w:top w:val="none" w:sz="0" w:space="0" w:color="auto"/>
        <w:left w:val="none" w:sz="0" w:space="0" w:color="auto"/>
        <w:bottom w:val="none" w:sz="0" w:space="0" w:color="auto"/>
        <w:right w:val="none" w:sz="0" w:space="0" w:color="auto"/>
      </w:divBdr>
      <w:divsChild>
        <w:div w:id="2077825487">
          <w:marLeft w:val="0"/>
          <w:marRight w:val="0"/>
          <w:marTop w:val="0"/>
          <w:marBottom w:val="0"/>
          <w:divBdr>
            <w:top w:val="none" w:sz="0" w:space="0" w:color="auto"/>
            <w:left w:val="none" w:sz="0" w:space="0" w:color="auto"/>
            <w:bottom w:val="none" w:sz="0" w:space="0" w:color="auto"/>
            <w:right w:val="none" w:sz="0" w:space="0" w:color="auto"/>
          </w:divBdr>
        </w:div>
        <w:div w:id="799611717">
          <w:marLeft w:val="0"/>
          <w:marRight w:val="0"/>
          <w:marTop w:val="0"/>
          <w:marBottom w:val="0"/>
          <w:divBdr>
            <w:top w:val="none" w:sz="0" w:space="0" w:color="auto"/>
            <w:left w:val="none" w:sz="0" w:space="0" w:color="auto"/>
            <w:bottom w:val="none" w:sz="0" w:space="0" w:color="auto"/>
            <w:right w:val="none" w:sz="0" w:space="0" w:color="auto"/>
          </w:divBdr>
        </w:div>
        <w:div w:id="835264244">
          <w:marLeft w:val="0"/>
          <w:marRight w:val="0"/>
          <w:marTop w:val="0"/>
          <w:marBottom w:val="0"/>
          <w:divBdr>
            <w:top w:val="none" w:sz="0" w:space="0" w:color="auto"/>
            <w:left w:val="none" w:sz="0" w:space="0" w:color="auto"/>
            <w:bottom w:val="none" w:sz="0" w:space="0" w:color="auto"/>
            <w:right w:val="none" w:sz="0" w:space="0" w:color="auto"/>
          </w:divBdr>
        </w:div>
        <w:div w:id="341856402">
          <w:marLeft w:val="0"/>
          <w:marRight w:val="0"/>
          <w:marTop w:val="0"/>
          <w:marBottom w:val="0"/>
          <w:divBdr>
            <w:top w:val="none" w:sz="0" w:space="0" w:color="auto"/>
            <w:left w:val="none" w:sz="0" w:space="0" w:color="auto"/>
            <w:bottom w:val="none" w:sz="0" w:space="0" w:color="auto"/>
            <w:right w:val="none" w:sz="0" w:space="0" w:color="auto"/>
          </w:divBdr>
        </w:div>
        <w:div w:id="167597687">
          <w:marLeft w:val="0"/>
          <w:marRight w:val="0"/>
          <w:marTop w:val="0"/>
          <w:marBottom w:val="0"/>
          <w:divBdr>
            <w:top w:val="none" w:sz="0" w:space="0" w:color="auto"/>
            <w:left w:val="none" w:sz="0" w:space="0" w:color="auto"/>
            <w:bottom w:val="none" w:sz="0" w:space="0" w:color="auto"/>
            <w:right w:val="none" w:sz="0" w:space="0" w:color="auto"/>
          </w:divBdr>
        </w:div>
        <w:div w:id="863859761">
          <w:marLeft w:val="0"/>
          <w:marRight w:val="0"/>
          <w:marTop w:val="0"/>
          <w:marBottom w:val="0"/>
          <w:divBdr>
            <w:top w:val="none" w:sz="0" w:space="0" w:color="auto"/>
            <w:left w:val="none" w:sz="0" w:space="0" w:color="auto"/>
            <w:bottom w:val="none" w:sz="0" w:space="0" w:color="auto"/>
            <w:right w:val="none" w:sz="0" w:space="0" w:color="auto"/>
          </w:divBdr>
        </w:div>
        <w:div w:id="440300814">
          <w:marLeft w:val="0"/>
          <w:marRight w:val="0"/>
          <w:marTop w:val="0"/>
          <w:marBottom w:val="0"/>
          <w:divBdr>
            <w:top w:val="none" w:sz="0" w:space="0" w:color="auto"/>
            <w:left w:val="none" w:sz="0" w:space="0" w:color="auto"/>
            <w:bottom w:val="none" w:sz="0" w:space="0" w:color="auto"/>
            <w:right w:val="none" w:sz="0" w:space="0" w:color="auto"/>
          </w:divBdr>
        </w:div>
        <w:div w:id="970552349">
          <w:marLeft w:val="0"/>
          <w:marRight w:val="0"/>
          <w:marTop w:val="0"/>
          <w:marBottom w:val="0"/>
          <w:divBdr>
            <w:top w:val="none" w:sz="0" w:space="0" w:color="auto"/>
            <w:left w:val="none" w:sz="0" w:space="0" w:color="auto"/>
            <w:bottom w:val="none" w:sz="0" w:space="0" w:color="auto"/>
            <w:right w:val="none" w:sz="0" w:space="0" w:color="auto"/>
          </w:divBdr>
        </w:div>
        <w:div w:id="899174538">
          <w:marLeft w:val="0"/>
          <w:marRight w:val="0"/>
          <w:marTop w:val="0"/>
          <w:marBottom w:val="0"/>
          <w:divBdr>
            <w:top w:val="none" w:sz="0" w:space="0" w:color="auto"/>
            <w:left w:val="none" w:sz="0" w:space="0" w:color="auto"/>
            <w:bottom w:val="none" w:sz="0" w:space="0" w:color="auto"/>
            <w:right w:val="none" w:sz="0" w:space="0" w:color="auto"/>
          </w:divBdr>
        </w:div>
        <w:div w:id="1724717255">
          <w:marLeft w:val="0"/>
          <w:marRight w:val="0"/>
          <w:marTop w:val="0"/>
          <w:marBottom w:val="0"/>
          <w:divBdr>
            <w:top w:val="none" w:sz="0" w:space="0" w:color="auto"/>
            <w:left w:val="none" w:sz="0" w:space="0" w:color="auto"/>
            <w:bottom w:val="none" w:sz="0" w:space="0" w:color="auto"/>
            <w:right w:val="none" w:sz="0" w:space="0" w:color="auto"/>
          </w:divBdr>
        </w:div>
        <w:div w:id="582950663">
          <w:marLeft w:val="0"/>
          <w:marRight w:val="0"/>
          <w:marTop w:val="0"/>
          <w:marBottom w:val="0"/>
          <w:divBdr>
            <w:top w:val="none" w:sz="0" w:space="0" w:color="auto"/>
            <w:left w:val="none" w:sz="0" w:space="0" w:color="auto"/>
            <w:bottom w:val="none" w:sz="0" w:space="0" w:color="auto"/>
            <w:right w:val="none" w:sz="0" w:space="0" w:color="auto"/>
          </w:divBdr>
        </w:div>
        <w:div w:id="1336764168">
          <w:marLeft w:val="0"/>
          <w:marRight w:val="0"/>
          <w:marTop w:val="0"/>
          <w:marBottom w:val="0"/>
          <w:divBdr>
            <w:top w:val="none" w:sz="0" w:space="0" w:color="auto"/>
            <w:left w:val="none" w:sz="0" w:space="0" w:color="auto"/>
            <w:bottom w:val="none" w:sz="0" w:space="0" w:color="auto"/>
            <w:right w:val="none" w:sz="0" w:space="0" w:color="auto"/>
          </w:divBdr>
        </w:div>
        <w:div w:id="1332610490">
          <w:marLeft w:val="0"/>
          <w:marRight w:val="0"/>
          <w:marTop w:val="0"/>
          <w:marBottom w:val="0"/>
          <w:divBdr>
            <w:top w:val="none" w:sz="0" w:space="0" w:color="auto"/>
            <w:left w:val="none" w:sz="0" w:space="0" w:color="auto"/>
            <w:bottom w:val="none" w:sz="0" w:space="0" w:color="auto"/>
            <w:right w:val="none" w:sz="0" w:space="0" w:color="auto"/>
          </w:divBdr>
        </w:div>
        <w:div w:id="721829503">
          <w:marLeft w:val="0"/>
          <w:marRight w:val="0"/>
          <w:marTop w:val="0"/>
          <w:marBottom w:val="0"/>
          <w:divBdr>
            <w:top w:val="none" w:sz="0" w:space="0" w:color="auto"/>
            <w:left w:val="none" w:sz="0" w:space="0" w:color="auto"/>
            <w:bottom w:val="none" w:sz="0" w:space="0" w:color="auto"/>
            <w:right w:val="none" w:sz="0" w:space="0" w:color="auto"/>
          </w:divBdr>
        </w:div>
        <w:div w:id="888611401">
          <w:marLeft w:val="0"/>
          <w:marRight w:val="0"/>
          <w:marTop w:val="0"/>
          <w:marBottom w:val="0"/>
          <w:divBdr>
            <w:top w:val="none" w:sz="0" w:space="0" w:color="auto"/>
            <w:left w:val="none" w:sz="0" w:space="0" w:color="auto"/>
            <w:bottom w:val="none" w:sz="0" w:space="0" w:color="auto"/>
            <w:right w:val="none" w:sz="0" w:space="0" w:color="auto"/>
          </w:divBdr>
        </w:div>
        <w:div w:id="1507480657">
          <w:marLeft w:val="0"/>
          <w:marRight w:val="0"/>
          <w:marTop w:val="0"/>
          <w:marBottom w:val="0"/>
          <w:divBdr>
            <w:top w:val="none" w:sz="0" w:space="0" w:color="auto"/>
            <w:left w:val="none" w:sz="0" w:space="0" w:color="auto"/>
            <w:bottom w:val="none" w:sz="0" w:space="0" w:color="auto"/>
            <w:right w:val="none" w:sz="0" w:space="0" w:color="auto"/>
          </w:divBdr>
        </w:div>
        <w:div w:id="1215772426">
          <w:marLeft w:val="0"/>
          <w:marRight w:val="0"/>
          <w:marTop w:val="0"/>
          <w:marBottom w:val="0"/>
          <w:divBdr>
            <w:top w:val="none" w:sz="0" w:space="0" w:color="auto"/>
            <w:left w:val="none" w:sz="0" w:space="0" w:color="auto"/>
            <w:bottom w:val="none" w:sz="0" w:space="0" w:color="auto"/>
            <w:right w:val="none" w:sz="0" w:space="0" w:color="auto"/>
          </w:divBdr>
        </w:div>
        <w:div w:id="462387466">
          <w:marLeft w:val="0"/>
          <w:marRight w:val="0"/>
          <w:marTop w:val="0"/>
          <w:marBottom w:val="0"/>
          <w:divBdr>
            <w:top w:val="none" w:sz="0" w:space="0" w:color="auto"/>
            <w:left w:val="none" w:sz="0" w:space="0" w:color="auto"/>
            <w:bottom w:val="none" w:sz="0" w:space="0" w:color="auto"/>
            <w:right w:val="none" w:sz="0" w:space="0" w:color="auto"/>
          </w:divBdr>
        </w:div>
        <w:div w:id="812983210">
          <w:marLeft w:val="0"/>
          <w:marRight w:val="0"/>
          <w:marTop w:val="0"/>
          <w:marBottom w:val="0"/>
          <w:divBdr>
            <w:top w:val="none" w:sz="0" w:space="0" w:color="auto"/>
            <w:left w:val="none" w:sz="0" w:space="0" w:color="auto"/>
            <w:bottom w:val="none" w:sz="0" w:space="0" w:color="auto"/>
            <w:right w:val="none" w:sz="0" w:space="0" w:color="auto"/>
          </w:divBdr>
        </w:div>
        <w:div w:id="1376345621">
          <w:marLeft w:val="0"/>
          <w:marRight w:val="0"/>
          <w:marTop w:val="0"/>
          <w:marBottom w:val="0"/>
          <w:divBdr>
            <w:top w:val="none" w:sz="0" w:space="0" w:color="auto"/>
            <w:left w:val="none" w:sz="0" w:space="0" w:color="auto"/>
            <w:bottom w:val="none" w:sz="0" w:space="0" w:color="auto"/>
            <w:right w:val="none" w:sz="0" w:space="0" w:color="auto"/>
          </w:divBdr>
        </w:div>
        <w:div w:id="1769159654">
          <w:marLeft w:val="0"/>
          <w:marRight w:val="0"/>
          <w:marTop w:val="0"/>
          <w:marBottom w:val="0"/>
          <w:divBdr>
            <w:top w:val="none" w:sz="0" w:space="0" w:color="auto"/>
            <w:left w:val="none" w:sz="0" w:space="0" w:color="auto"/>
            <w:bottom w:val="none" w:sz="0" w:space="0" w:color="auto"/>
            <w:right w:val="none" w:sz="0" w:space="0" w:color="auto"/>
          </w:divBdr>
        </w:div>
        <w:div w:id="2093693756">
          <w:marLeft w:val="0"/>
          <w:marRight w:val="0"/>
          <w:marTop w:val="0"/>
          <w:marBottom w:val="0"/>
          <w:divBdr>
            <w:top w:val="none" w:sz="0" w:space="0" w:color="auto"/>
            <w:left w:val="none" w:sz="0" w:space="0" w:color="auto"/>
            <w:bottom w:val="none" w:sz="0" w:space="0" w:color="auto"/>
            <w:right w:val="none" w:sz="0" w:space="0" w:color="auto"/>
          </w:divBdr>
        </w:div>
        <w:div w:id="31804962">
          <w:marLeft w:val="0"/>
          <w:marRight w:val="0"/>
          <w:marTop w:val="0"/>
          <w:marBottom w:val="0"/>
          <w:divBdr>
            <w:top w:val="none" w:sz="0" w:space="0" w:color="auto"/>
            <w:left w:val="none" w:sz="0" w:space="0" w:color="auto"/>
            <w:bottom w:val="none" w:sz="0" w:space="0" w:color="auto"/>
            <w:right w:val="none" w:sz="0" w:space="0" w:color="auto"/>
          </w:divBdr>
        </w:div>
        <w:div w:id="196161839">
          <w:marLeft w:val="0"/>
          <w:marRight w:val="0"/>
          <w:marTop w:val="0"/>
          <w:marBottom w:val="0"/>
          <w:divBdr>
            <w:top w:val="none" w:sz="0" w:space="0" w:color="auto"/>
            <w:left w:val="none" w:sz="0" w:space="0" w:color="auto"/>
            <w:bottom w:val="none" w:sz="0" w:space="0" w:color="auto"/>
            <w:right w:val="none" w:sz="0" w:space="0" w:color="auto"/>
          </w:divBdr>
        </w:div>
        <w:div w:id="1617521805">
          <w:marLeft w:val="0"/>
          <w:marRight w:val="0"/>
          <w:marTop w:val="0"/>
          <w:marBottom w:val="0"/>
          <w:divBdr>
            <w:top w:val="none" w:sz="0" w:space="0" w:color="auto"/>
            <w:left w:val="none" w:sz="0" w:space="0" w:color="auto"/>
            <w:bottom w:val="none" w:sz="0" w:space="0" w:color="auto"/>
            <w:right w:val="none" w:sz="0" w:space="0" w:color="auto"/>
          </w:divBdr>
        </w:div>
        <w:div w:id="83307661">
          <w:marLeft w:val="0"/>
          <w:marRight w:val="0"/>
          <w:marTop w:val="0"/>
          <w:marBottom w:val="0"/>
          <w:divBdr>
            <w:top w:val="none" w:sz="0" w:space="0" w:color="auto"/>
            <w:left w:val="none" w:sz="0" w:space="0" w:color="auto"/>
            <w:bottom w:val="none" w:sz="0" w:space="0" w:color="auto"/>
            <w:right w:val="none" w:sz="0" w:space="0" w:color="auto"/>
          </w:divBdr>
        </w:div>
        <w:div w:id="1149789935">
          <w:marLeft w:val="0"/>
          <w:marRight w:val="0"/>
          <w:marTop w:val="0"/>
          <w:marBottom w:val="0"/>
          <w:divBdr>
            <w:top w:val="none" w:sz="0" w:space="0" w:color="auto"/>
            <w:left w:val="none" w:sz="0" w:space="0" w:color="auto"/>
            <w:bottom w:val="none" w:sz="0" w:space="0" w:color="auto"/>
            <w:right w:val="none" w:sz="0" w:space="0" w:color="auto"/>
          </w:divBdr>
        </w:div>
        <w:div w:id="131218251">
          <w:marLeft w:val="0"/>
          <w:marRight w:val="0"/>
          <w:marTop w:val="0"/>
          <w:marBottom w:val="0"/>
          <w:divBdr>
            <w:top w:val="none" w:sz="0" w:space="0" w:color="auto"/>
            <w:left w:val="none" w:sz="0" w:space="0" w:color="auto"/>
            <w:bottom w:val="none" w:sz="0" w:space="0" w:color="auto"/>
            <w:right w:val="none" w:sz="0" w:space="0" w:color="auto"/>
          </w:divBdr>
        </w:div>
        <w:div w:id="959268070">
          <w:marLeft w:val="0"/>
          <w:marRight w:val="0"/>
          <w:marTop w:val="0"/>
          <w:marBottom w:val="0"/>
          <w:divBdr>
            <w:top w:val="none" w:sz="0" w:space="0" w:color="auto"/>
            <w:left w:val="none" w:sz="0" w:space="0" w:color="auto"/>
            <w:bottom w:val="none" w:sz="0" w:space="0" w:color="auto"/>
            <w:right w:val="none" w:sz="0" w:space="0" w:color="auto"/>
          </w:divBdr>
        </w:div>
        <w:div w:id="1511993736">
          <w:marLeft w:val="0"/>
          <w:marRight w:val="0"/>
          <w:marTop w:val="0"/>
          <w:marBottom w:val="0"/>
          <w:divBdr>
            <w:top w:val="none" w:sz="0" w:space="0" w:color="auto"/>
            <w:left w:val="none" w:sz="0" w:space="0" w:color="auto"/>
            <w:bottom w:val="none" w:sz="0" w:space="0" w:color="auto"/>
            <w:right w:val="none" w:sz="0" w:space="0" w:color="auto"/>
          </w:divBdr>
        </w:div>
        <w:div w:id="1438911784">
          <w:marLeft w:val="0"/>
          <w:marRight w:val="0"/>
          <w:marTop w:val="0"/>
          <w:marBottom w:val="0"/>
          <w:divBdr>
            <w:top w:val="none" w:sz="0" w:space="0" w:color="auto"/>
            <w:left w:val="none" w:sz="0" w:space="0" w:color="auto"/>
            <w:bottom w:val="none" w:sz="0" w:space="0" w:color="auto"/>
            <w:right w:val="none" w:sz="0" w:space="0" w:color="auto"/>
          </w:divBdr>
        </w:div>
        <w:div w:id="826556401">
          <w:marLeft w:val="0"/>
          <w:marRight w:val="0"/>
          <w:marTop w:val="0"/>
          <w:marBottom w:val="0"/>
          <w:divBdr>
            <w:top w:val="none" w:sz="0" w:space="0" w:color="auto"/>
            <w:left w:val="none" w:sz="0" w:space="0" w:color="auto"/>
            <w:bottom w:val="none" w:sz="0" w:space="0" w:color="auto"/>
            <w:right w:val="none" w:sz="0" w:space="0" w:color="auto"/>
          </w:divBdr>
        </w:div>
        <w:div w:id="455875783">
          <w:marLeft w:val="0"/>
          <w:marRight w:val="0"/>
          <w:marTop w:val="0"/>
          <w:marBottom w:val="0"/>
          <w:divBdr>
            <w:top w:val="none" w:sz="0" w:space="0" w:color="auto"/>
            <w:left w:val="none" w:sz="0" w:space="0" w:color="auto"/>
            <w:bottom w:val="none" w:sz="0" w:space="0" w:color="auto"/>
            <w:right w:val="none" w:sz="0" w:space="0" w:color="auto"/>
          </w:divBdr>
        </w:div>
        <w:div w:id="517937690">
          <w:marLeft w:val="0"/>
          <w:marRight w:val="0"/>
          <w:marTop w:val="0"/>
          <w:marBottom w:val="0"/>
          <w:divBdr>
            <w:top w:val="none" w:sz="0" w:space="0" w:color="auto"/>
            <w:left w:val="none" w:sz="0" w:space="0" w:color="auto"/>
            <w:bottom w:val="none" w:sz="0" w:space="0" w:color="auto"/>
            <w:right w:val="none" w:sz="0" w:space="0" w:color="auto"/>
          </w:divBdr>
        </w:div>
        <w:div w:id="1845701089">
          <w:marLeft w:val="0"/>
          <w:marRight w:val="0"/>
          <w:marTop w:val="0"/>
          <w:marBottom w:val="0"/>
          <w:divBdr>
            <w:top w:val="none" w:sz="0" w:space="0" w:color="auto"/>
            <w:left w:val="none" w:sz="0" w:space="0" w:color="auto"/>
            <w:bottom w:val="none" w:sz="0" w:space="0" w:color="auto"/>
            <w:right w:val="none" w:sz="0" w:space="0" w:color="auto"/>
          </w:divBdr>
        </w:div>
        <w:div w:id="763916699">
          <w:marLeft w:val="0"/>
          <w:marRight w:val="0"/>
          <w:marTop w:val="0"/>
          <w:marBottom w:val="0"/>
          <w:divBdr>
            <w:top w:val="none" w:sz="0" w:space="0" w:color="auto"/>
            <w:left w:val="none" w:sz="0" w:space="0" w:color="auto"/>
            <w:bottom w:val="none" w:sz="0" w:space="0" w:color="auto"/>
            <w:right w:val="none" w:sz="0" w:space="0" w:color="auto"/>
          </w:divBdr>
        </w:div>
        <w:div w:id="24061583">
          <w:marLeft w:val="0"/>
          <w:marRight w:val="0"/>
          <w:marTop w:val="0"/>
          <w:marBottom w:val="0"/>
          <w:divBdr>
            <w:top w:val="none" w:sz="0" w:space="0" w:color="auto"/>
            <w:left w:val="none" w:sz="0" w:space="0" w:color="auto"/>
            <w:bottom w:val="none" w:sz="0" w:space="0" w:color="auto"/>
            <w:right w:val="none" w:sz="0" w:space="0" w:color="auto"/>
          </w:divBdr>
        </w:div>
        <w:div w:id="1152141238">
          <w:marLeft w:val="0"/>
          <w:marRight w:val="0"/>
          <w:marTop w:val="0"/>
          <w:marBottom w:val="0"/>
          <w:divBdr>
            <w:top w:val="none" w:sz="0" w:space="0" w:color="auto"/>
            <w:left w:val="none" w:sz="0" w:space="0" w:color="auto"/>
            <w:bottom w:val="none" w:sz="0" w:space="0" w:color="auto"/>
            <w:right w:val="none" w:sz="0" w:space="0" w:color="auto"/>
          </w:divBdr>
        </w:div>
        <w:div w:id="512770207">
          <w:marLeft w:val="0"/>
          <w:marRight w:val="0"/>
          <w:marTop w:val="0"/>
          <w:marBottom w:val="0"/>
          <w:divBdr>
            <w:top w:val="none" w:sz="0" w:space="0" w:color="auto"/>
            <w:left w:val="none" w:sz="0" w:space="0" w:color="auto"/>
            <w:bottom w:val="none" w:sz="0" w:space="0" w:color="auto"/>
            <w:right w:val="none" w:sz="0" w:space="0" w:color="auto"/>
          </w:divBdr>
        </w:div>
        <w:div w:id="1064186206">
          <w:marLeft w:val="0"/>
          <w:marRight w:val="0"/>
          <w:marTop w:val="0"/>
          <w:marBottom w:val="0"/>
          <w:divBdr>
            <w:top w:val="none" w:sz="0" w:space="0" w:color="auto"/>
            <w:left w:val="none" w:sz="0" w:space="0" w:color="auto"/>
            <w:bottom w:val="none" w:sz="0" w:space="0" w:color="auto"/>
            <w:right w:val="none" w:sz="0" w:space="0" w:color="auto"/>
          </w:divBdr>
        </w:div>
        <w:div w:id="1868368869">
          <w:marLeft w:val="0"/>
          <w:marRight w:val="0"/>
          <w:marTop w:val="0"/>
          <w:marBottom w:val="0"/>
          <w:divBdr>
            <w:top w:val="none" w:sz="0" w:space="0" w:color="auto"/>
            <w:left w:val="none" w:sz="0" w:space="0" w:color="auto"/>
            <w:bottom w:val="none" w:sz="0" w:space="0" w:color="auto"/>
            <w:right w:val="none" w:sz="0" w:space="0" w:color="auto"/>
          </w:divBdr>
        </w:div>
        <w:div w:id="1474788144">
          <w:marLeft w:val="0"/>
          <w:marRight w:val="0"/>
          <w:marTop w:val="0"/>
          <w:marBottom w:val="0"/>
          <w:divBdr>
            <w:top w:val="none" w:sz="0" w:space="0" w:color="auto"/>
            <w:left w:val="none" w:sz="0" w:space="0" w:color="auto"/>
            <w:bottom w:val="none" w:sz="0" w:space="0" w:color="auto"/>
            <w:right w:val="none" w:sz="0" w:space="0" w:color="auto"/>
          </w:divBdr>
        </w:div>
        <w:div w:id="246812502">
          <w:marLeft w:val="0"/>
          <w:marRight w:val="0"/>
          <w:marTop w:val="0"/>
          <w:marBottom w:val="0"/>
          <w:divBdr>
            <w:top w:val="none" w:sz="0" w:space="0" w:color="auto"/>
            <w:left w:val="none" w:sz="0" w:space="0" w:color="auto"/>
            <w:bottom w:val="none" w:sz="0" w:space="0" w:color="auto"/>
            <w:right w:val="none" w:sz="0" w:space="0" w:color="auto"/>
          </w:divBdr>
        </w:div>
        <w:div w:id="1838154683">
          <w:marLeft w:val="0"/>
          <w:marRight w:val="0"/>
          <w:marTop w:val="0"/>
          <w:marBottom w:val="0"/>
          <w:divBdr>
            <w:top w:val="none" w:sz="0" w:space="0" w:color="auto"/>
            <w:left w:val="none" w:sz="0" w:space="0" w:color="auto"/>
            <w:bottom w:val="none" w:sz="0" w:space="0" w:color="auto"/>
            <w:right w:val="none" w:sz="0" w:space="0" w:color="auto"/>
          </w:divBdr>
        </w:div>
        <w:div w:id="548230981">
          <w:marLeft w:val="0"/>
          <w:marRight w:val="0"/>
          <w:marTop w:val="0"/>
          <w:marBottom w:val="0"/>
          <w:divBdr>
            <w:top w:val="none" w:sz="0" w:space="0" w:color="auto"/>
            <w:left w:val="none" w:sz="0" w:space="0" w:color="auto"/>
            <w:bottom w:val="none" w:sz="0" w:space="0" w:color="auto"/>
            <w:right w:val="none" w:sz="0" w:space="0" w:color="auto"/>
          </w:divBdr>
        </w:div>
        <w:div w:id="378165055">
          <w:marLeft w:val="0"/>
          <w:marRight w:val="0"/>
          <w:marTop w:val="0"/>
          <w:marBottom w:val="0"/>
          <w:divBdr>
            <w:top w:val="none" w:sz="0" w:space="0" w:color="auto"/>
            <w:left w:val="none" w:sz="0" w:space="0" w:color="auto"/>
            <w:bottom w:val="none" w:sz="0" w:space="0" w:color="auto"/>
            <w:right w:val="none" w:sz="0" w:space="0" w:color="auto"/>
          </w:divBdr>
        </w:div>
        <w:div w:id="839543029">
          <w:marLeft w:val="0"/>
          <w:marRight w:val="0"/>
          <w:marTop w:val="0"/>
          <w:marBottom w:val="0"/>
          <w:divBdr>
            <w:top w:val="none" w:sz="0" w:space="0" w:color="auto"/>
            <w:left w:val="none" w:sz="0" w:space="0" w:color="auto"/>
            <w:bottom w:val="none" w:sz="0" w:space="0" w:color="auto"/>
            <w:right w:val="none" w:sz="0" w:space="0" w:color="auto"/>
          </w:divBdr>
        </w:div>
      </w:divsChild>
    </w:div>
    <w:div w:id="627659925">
      <w:bodyDiv w:val="1"/>
      <w:marLeft w:val="0"/>
      <w:marRight w:val="0"/>
      <w:marTop w:val="0"/>
      <w:marBottom w:val="0"/>
      <w:divBdr>
        <w:top w:val="none" w:sz="0" w:space="0" w:color="auto"/>
        <w:left w:val="none" w:sz="0" w:space="0" w:color="auto"/>
        <w:bottom w:val="none" w:sz="0" w:space="0" w:color="auto"/>
        <w:right w:val="none" w:sz="0" w:space="0" w:color="auto"/>
      </w:divBdr>
    </w:div>
    <w:div w:id="669144044">
      <w:bodyDiv w:val="1"/>
      <w:marLeft w:val="0"/>
      <w:marRight w:val="0"/>
      <w:marTop w:val="0"/>
      <w:marBottom w:val="0"/>
      <w:divBdr>
        <w:top w:val="none" w:sz="0" w:space="0" w:color="auto"/>
        <w:left w:val="none" w:sz="0" w:space="0" w:color="auto"/>
        <w:bottom w:val="none" w:sz="0" w:space="0" w:color="auto"/>
        <w:right w:val="none" w:sz="0" w:space="0" w:color="auto"/>
      </w:divBdr>
      <w:divsChild>
        <w:div w:id="1342393954">
          <w:marLeft w:val="0"/>
          <w:marRight w:val="0"/>
          <w:marTop w:val="0"/>
          <w:marBottom w:val="0"/>
          <w:divBdr>
            <w:top w:val="none" w:sz="0" w:space="0" w:color="auto"/>
            <w:left w:val="none" w:sz="0" w:space="0" w:color="auto"/>
            <w:bottom w:val="none" w:sz="0" w:space="0" w:color="auto"/>
            <w:right w:val="none" w:sz="0" w:space="0" w:color="auto"/>
          </w:divBdr>
        </w:div>
      </w:divsChild>
    </w:div>
    <w:div w:id="687289160">
      <w:bodyDiv w:val="1"/>
      <w:marLeft w:val="0"/>
      <w:marRight w:val="0"/>
      <w:marTop w:val="0"/>
      <w:marBottom w:val="0"/>
      <w:divBdr>
        <w:top w:val="none" w:sz="0" w:space="0" w:color="auto"/>
        <w:left w:val="none" w:sz="0" w:space="0" w:color="auto"/>
        <w:bottom w:val="none" w:sz="0" w:space="0" w:color="auto"/>
        <w:right w:val="none" w:sz="0" w:space="0" w:color="auto"/>
      </w:divBdr>
      <w:divsChild>
        <w:div w:id="2009862883">
          <w:marLeft w:val="0"/>
          <w:marRight w:val="0"/>
          <w:marTop w:val="0"/>
          <w:marBottom w:val="0"/>
          <w:divBdr>
            <w:top w:val="none" w:sz="0" w:space="0" w:color="auto"/>
            <w:left w:val="none" w:sz="0" w:space="0" w:color="auto"/>
            <w:bottom w:val="none" w:sz="0" w:space="0" w:color="auto"/>
            <w:right w:val="none" w:sz="0" w:space="0" w:color="auto"/>
          </w:divBdr>
        </w:div>
      </w:divsChild>
    </w:div>
    <w:div w:id="855079879">
      <w:bodyDiv w:val="1"/>
      <w:marLeft w:val="0"/>
      <w:marRight w:val="0"/>
      <w:marTop w:val="0"/>
      <w:marBottom w:val="0"/>
      <w:divBdr>
        <w:top w:val="none" w:sz="0" w:space="0" w:color="auto"/>
        <w:left w:val="none" w:sz="0" w:space="0" w:color="auto"/>
        <w:bottom w:val="none" w:sz="0" w:space="0" w:color="auto"/>
        <w:right w:val="none" w:sz="0" w:space="0" w:color="auto"/>
      </w:divBdr>
    </w:div>
    <w:div w:id="899023663">
      <w:bodyDiv w:val="1"/>
      <w:marLeft w:val="0"/>
      <w:marRight w:val="0"/>
      <w:marTop w:val="0"/>
      <w:marBottom w:val="0"/>
      <w:divBdr>
        <w:top w:val="none" w:sz="0" w:space="0" w:color="auto"/>
        <w:left w:val="none" w:sz="0" w:space="0" w:color="auto"/>
        <w:bottom w:val="none" w:sz="0" w:space="0" w:color="auto"/>
        <w:right w:val="none" w:sz="0" w:space="0" w:color="auto"/>
      </w:divBdr>
    </w:div>
    <w:div w:id="1334988351">
      <w:bodyDiv w:val="1"/>
      <w:marLeft w:val="0"/>
      <w:marRight w:val="0"/>
      <w:marTop w:val="0"/>
      <w:marBottom w:val="0"/>
      <w:divBdr>
        <w:top w:val="none" w:sz="0" w:space="0" w:color="auto"/>
        <w:left w:val="none" w:sz="0" w:space="0" w:color="auto"/>
        <w:bottom w:val="none" w:sz="0" w:space="0" w:color="auto"/>
        <w:right w:val="none" w:sz="0" w:space="0" w:color="auto"/>
      </w:divBdr>
    </w:div>
    <w:div w:id="1339043680">
      <w:bodyDiv w:val="1"/>
      <w:marLeft w:val="0"/>
      <w:marRight w:val="0"/>
      <w:marTop w:val="0"/>
      <w:marBottom w:val="0"/>
      <w:divBdr>
        <w:top w:val="none" w:sz="0" w:space="0" w:color="auto"/>
        <w:left w:val="none" w:sz="0" w:space="0" w:color="auto"/>
        <w:bottom w:val="none" w:sz="0" w:space="0" w:color="auto"/>
        <w:right w:val="none" w:sz="0" w:space="0" w:color="auto"/>
      </w:divBdr>
    </w:div>
    <w:div w:id="1595281901">
      <w:bodyDiv w:val="1"/>
      <w:marLeft w:val="0"/>
      <w:marRight w:val="0"/>
      <w:marTop w:val="0"/>
      <w:marBottom w:val="0"/>
      <w:divBdr>
        <w:top w:val="none" w:sz="0" w:space="0" w:color="auto"/>
        <w:left w:val="none" w:sz="0" w:space="0" w:color="auto"/>
        <w:bottom w:val="none" w:sz="0" w:space="0" w:color="auto"/>
        <w:right w:val="none" w:sz="0" w:space="0" w:color="auto"/>
      </w:divBdr>
    </w:div>
    <w:div w:id="1628928391">
      <w:bodyDiv w:val="1"/>
      <w:marLeft w:val="0"/>
      <w:marRight w:val="0"/>
      <w:marTop w:val="0"/>
      <w:marBottom w:val="0"/>
      <w:divBdr>
        <w:top w:val="none" w:sz="0" w:space="0" w:color="auto"/>
        <w:left w:val="none" w:sz="0" w:space="0" w:color="auto"/>
        <w:bottom w:val="none" w:sz="0" w:space="0" w:color="auto"/>
        <w:right w:val="none" w:sz="0" w:space="0" w:color="auto"/>
      </w:divBdr>
    </w:div>
    <w:div w:id="1817843276">
      <w:bodyDiv w:val="1"/>
      <w:marLeft w:val="0"/>
      <w:marRight w:val="0"/>
      <w:marTop w:val="0"/>
      <w:marBottom w:val="0"/>
      <w:divBdr>
        <w:top w:val="none" w:sz="0" w:space="0" w:color="auto"/>
        <w:left w:val="none" w:sz="0" w:space="0" w:color="auto"/>
        <w:bottom w:val="none" w:sz="0" w:space="0" w:color="auto"/>
        <w:right w:val="none" w:sz="0" w:space="0" w:color="auto"/>
      </w:divBdr>
    </w:div>
    <w:div w:id="1991010183">
      <w:bodyDiv w:val="1"/>
      <w:marLeft w:val="0"/>
      <w:marRight w:val="0"/>
      <w:marTop w:val="0"/>
      <w:marBottom w:val="0"/>
      <w:divBdr>
        <w:top w:val="none" w:sz="0" w:space="0" w:color="auto"/>
        <w:left w:val="none" w:sz="0" w:space="0" w:color="auto"/>
        <w:bottom w:val="none" w:sz="0" w:space="0" w:color="auto"/>
        <w:right w:val="none" w:sz="0" w:space="0" w:color="auto"/>
      </w:divBdr>
    </w:div>
    <w:div w:id="2016419445">
      <w:bodyDiv w:val="1"/>
      <w:marLeft w:val="0"/>
      <w:marRight w:val="0"/>
      <w:marTop w:val="0"/>
      <w:marBottom w:val="0"/>
      <w:divBdr>
        <w:top w:val="none" w:sz="0" w:space="0" w:color="auto"/>
        <w:left w:val="none" w:sz="0" w:space="0" w:color="auto"/>
        <w:bottom w:val="none" w:sz="0" w:space="0" w:color="auto"/>
        <w:right w:val="none" w:sz="0" w:space="0" w:color="auto"/>
      </w:divBdr>
    </w:div>
    <w:div w:id="2036273329">
      <w:bodyDiv w:val="1"/>
      <w:marLeft w:val="0"/>
      <w:marRight w:val="0"/>
      <w:marTop w:val="0"/>
      <w:marBottom w:val="0"/>
      <w:divBdr>
        <w:top w:val="none" w:sz="0" w:space="0" w:color="auto"/>
        <w:left w:val="none" w:sz="0" w:space="0" w:color="auto"/>
        <w:bottom w:val="none" w:sz="0" w:space="0" w:color="auto"/>
        <w:right w:val="none" w:sz="0" w:space="0" w:color="auto"/>
      </w:divBdr>
    </w:div>
    <w:div w:id="2068802305">
      <w:bodyDiv w:val="1"/>
      <w:marLeft w:val="0"/>
      <w:marRight w:val="0"/>
      <w:marTop w:val="0"/>
      <w:marBottom w:val="0"/>
      <w:divBdr>
        <w:top w:val="none" w:sz="0" w:space="0" w:color="auto"/>
        <w:left w:val="none" w:sz="0" w:space="0" w:color="auto"/>
        <w:bottom w:val="none" w:sz="0" w:space="0" w:color="auto"/>
        <w:right w:val="none" w:sz="0" w:space="0" w:color="auto"/>
      </w:divBdr>
    </w:div>
    <w:div w:id="209748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Pages>
  <Words>2648</Words>
  <Characters>15098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Настя</cp:lastModifiedBy>
  <cp:revision>25</cp:revision>
  <dcterms:created xsi:type="dcterms:W3CDTF">2016-10-09T07:29:00Z</dcterms:created>
  <dcterms:modified xsi:type="dcterms:W3CDTF">2017-02-19T07:46:00Z</dcterms:modified>
</cp:coreProperties>
</file>